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5B0FC" w14:textId="77777777" w:rsidR="000C0359" w:rsidRPr="00772995" w:rsidRDefault="000C0359" w:rsidP="000C0359">
      <w:pPr>
        <w:ind w:left="720" w:hanging="720"/>
        <w:rPr>
          <w:rFonts w:ascii="Calibri" w:hAnsi="Calibri" w:cs="Calibri"/>
          <w:b/>
          <w:sz w:val="30"/>
          <w:szCs w:val="30"/>
        </w:rPr>
      </w:pPr>
      <w:r w:rsidRPr="00772995">
        <w:rPr>
          <w:rFonts w:ascii="Calibri" w:hAnsi="Calibri" w:cs="Calibri"/>
          <w:b/>
          <w:sz w:val="30"/>
          <w:szCs w:val="30"/>
          <w:u w:val="single"/>
        </w:rPr>
        <w:t>Costume</w:t>
      </w:r>
      <w:r w:rsidRPr="00772995">
        <w:rPr>
          <w:rFonts w:ascii="Calibri" w:hAnsi="Calibri" w:cs="Calibri"/>
          <w:b/>
          <w:sz w:val="30"/>
          <w:szCs w:val="30"/>
        </w:rPr>
        <w:t xml:space="preserve"> (follows the TJCL State Convention guidelines)</w:t>
      </w:r>
    </w:p>
    <w:p w14:paraId="33B38AB1" w14:textId="70EE164B" w:rsidR="000C0359" w:rsidRPr="00772995" w:rsidRDefault="000C0359" w:rsidP="000C0359">
      <w:pPr>
        <w:widowControl w:val="0"/>
        <w:autoSpaceDE w:val="0"/>
        <w:autoSpaceDN w:val="0"/>
        <w:adjustRightInd w:val="0"/>
        <w:jc w:val="both"/>
        <w:rPr>
          <w:rFonts w:ascii="Calibri" w:hAnsi="Calibri" w:cs="Calibri"/>
          <w:sz w:val="30"/>
          <w:szCs w:val="30"/>
          <w:lang w:bidi="en-US"/>
        </w:rPr>
      </w:pPr>
      <w:r w:rsidRPr="00772995">
        <w:rPr>
          <w:rFonts w:ascii="Calibri" w:hAnsi="Calibri" w:cs="Calibri"/>
          <w:sz w:val="30"/>
          <w:szCs w:val="30"/>
          <w:lang w:bidi="en-US"/>
        </w:rPr>
        <w:t>There will be s</w:t>
      </w:r>
      <w:r w:rsidR="007A3F07" w:rsidRPr="00772995">
        <w:rPr>
          <w:rFonts w:ascii="Calibri" w:hAnsi="Calibri" w:cs="Calibri"/>
          <w:sz w:val="30"/>
          <w:szCs w:val="30"/>
          <w:lang w:bidi="en-US"/>
        </w:rPr>
        <w:t>ix</w:t>
      </w:r>
      <w:r w:rsidRPr="00772995">
        <w:rPr>
          <w:rFonts w:ascii="Calibri" w:hAnsi="Calibri" w:cs="Calibri"/>
          <w:sz w:val="30"/>
          <w:szCs w:val="30"/>
          <w:lang w:bidi="en-US"/>
        </w:rPr>
        <w:t xml:space="preserve"> categories of competition, each with no distinction as to grade level or level of Latin:</w:t>
      </w:r>
    </w:p>
    <w:p w14:paraId="09DC654C" w14:textId="77777777" w:rsidR="000C0359" w:rsidRPr="00772995" w:rsidRDefault="000C0359" w:rsidP="000C0359">
      <w:pPr>
        <w:widowControl w:val="0"/>
        <w:autoSpaceDE w:val="0"/>
        <w:autoSpaceDN w:val="0"/>
        <w:adjustRightInd w:val="0"/>
        <w:jc w:val="both"/>
        <w:rPr>
          <w:rFonts w:ascii="Calibri" w:hAnsi="Calibri" w:cs="Calibri"/>
          <w:sz w:val="30"/>
          <w:szCs w:val="30"/>
          <w:lang w:bidi="en-US"/>
        </w:rPr>
        <w:sectPr w:rsidR="000C0359" w:rsidRPr="00772995" w:rsidSect="00543529">
          <w:headerReference w:type="default" r:id="rId6"/>
          <w:pgSz w:w="12240" w:h="15840" w:code="1"/>
          <w:pgMar w:top="720" w:right="720" w:bottom="720" w:left="720" w:header="720" w:footer="720" w:gutter="0"/>
          <w:cols w:space="720"/>
          <w:docGrid w:linePitch="360"/>
        </w:sectPr>
      </w:pPr>
    </w:p>
    <w:p w14:paraId="6726C28A" w14:textId="7234F793" w:rsidR="000C0359" w:rsidRPr="00772995" w:rsidRDefault="000C0359" w:rsidP="000C0359">
      <w:pPr>
        <w:widowControl w:val="0"/>
        <w:autoSpaceDE w:val="0"/>
        <w:autoSpaceDN w:val="0"/>
        <w:adjustRightInd w:val="0"/>
        <w:jc w:val="both"/>
        <w:rPr>
          <w:rFonts w:ascii="Calibri" w:hAnsi="Calibri" w:cs="Calibri"/>
          <w:sz w:val="30"/>
          <w:szCs w:val="30"/>
          <w:lang w:bidi="en-US"/>
        </w:rPr>
      </w:pPr>
      <w:r w:rsidRPr="00772995">
        <w:rPr>
          <w:rFonts w:ascii="Calibri" w:hAnsi="Calibri" w:cs="Calibri"/>
          <w:sz w:val="30"/>
          <w:szCs w:val="30"/>
          <w:lang w:bidi="en-US"/>
        </w:rPr>
        <w:t>1. Male Inhabitant</w:t>
      </w:r>
      <w:r w:rsidR="00BB0330" w:rsidRPr="00772995">
        <w:rPr>
          <w:rFonts w:ascii="Calibri" w:hAnsi="Calibri" w:cs="Calibri"/>
          <w:sz w:val="30"/>
          <w:szCs w:val="30"/>
          <w:lang w:bidi="en-US"/>
        </w:rPr>
        <w:t>/Historical</w:t>
      </w:r>
      <w:r w:rsidRPr="00772995">
        <w:rPr>
          <w:rFonts w:ascii="Calibri" w:hAnsi="Calibri" w:cs="Calibri"/>
          <w:sz w:val="30"/>
          <w:szCs w:val="30"/>
          <w:lang w:bidi="en-US"/>
        </w:rPr>
        <w:tab/>
      </w:r>
    </w:p>
    <w:p w14:paraId="4B0F483D" w14:textId="3D08B35B" w:rsidR="000C0359" w:rsidRPr="00772995" w:rsidRDefault="005C0686" w:rsidP="000C0359">
      <w:pPr>
        <w:widowControl w:val="0"/>
        <w:autoSpaceDE w:val="0"/>
        <w:autoSpaceDN w:val="0"/>
        <w:adjustRightInd w:val="0"/>
        <w:jc w:val="both"/>
        <w:rPr>
          <w:rFonts w:ascii="Calibri" w:hAnsi="Calibri" w:cs="Calibri"/>
          <w:sz w:val="30"/>
          <w:szCs w:val="30"/>
          <w:lang w:bidi="en-US"/>
        </w:rPr>
      </w:pPr>
      <w:r w:rsidRPr="00772995">
        <w:rPr>
          <w:rFonts w:ascii="Calibri" w:hAnsi="Calibri" w:cs="Calibri"/>
          <w:sz w:val="30"/>
          <w:szCs w:val="30"/>
          <w:lang w:bidi="en-US"/>
        </w:rPr>
        <w:t>2</w:t>
      </w:r>
      <w:r w:rsidR="000C0359" w:rsidRPr="00772995">
        <w:rPr>
          <w:rFonts w:ascii="Calibri" w:hAnsi="Calibri" w:cs="Calibri"/>
          <w:sz w:val="30"/>
          <w:szCs w:val="30"/>
          <w:lang w:bidi="en-US"/>
        </w:rPr>
        <w:t>. Male Mythological</w:t>
      </w:r>
    </w:p>
    <w:p w14:paraId="24C0415B" w14:textId="493748F3" w:rsidR="000C0359" w:rsidRPr="00772995" w:rsidRDefault="005C0686" w:rsidP="000C0359">
      <w:pPr>
        <w:widowControl w:val="0"/>
        <w:autoSpaceDE w:val="0"/>
        <w:autoSpaceDN w:val="0"/>
        <w:adjustRightInd w:val="0"/>
        <w:jc w:val="both"/>
        <w:rPr>
          <w:rFonts w:ascii="Calibri" w:hAnsi="Calibri" w:cs="Calibri"/>
          <w:sz w:val="30"/>
          <w:szCs w:val="30"/>
          <w:lang w:bidi="en-US"/>
        </w:rPr>
      </w:pPr>
      <w:r w:rsidRPr="00772995">
        <w:rPr>
          <w:rFonts w:ascii="Calibri" w:hAnsi="Calibri" w:cs="Calibri"/>
          <w:sz w:val="30"/>
          <w:szCs w:val="30"/>
          <w:lang w:bidi="en-US"/>
        </w:rPr>
        <w:t>3</w:t>
      </w:r>
      <w:r w:rsidR="000C0359" w:rsidRPr="00772995">
        <w:rPr>
          <w:rFonts w:ascii="Calibri" w:hAnsi="Calibri" w:cs="Calibri"/>
          <w:sz w:val="30"/>
          <w:szCs w:val="30"/>
          <w:lang w:bidi="en-US"/>
        </w:rPr>
        <w:t>. Female Inhabitant</w:t>
      </w:r>
      <w:r w:rsidR="00BB0330" w:rsidRPr="00772995">
        <w:rPr>
          <w:rFonts w:ascii="Calibri" w:hAnsi="Calibri" w:cs="Calibri"/>
          <w:sz w:val="30"/>
          <w:szCs w:val="30"/>
          <w:lang w:bidi="en-US"/>
        </w:rPr>
        <w:t>/Historical</w:t>
      </w:r>
      <w:r w:rsidR="000C0359" w:rsidRPr="00772995">
        <w:rPr>
          <w:rFonts w:ascii="Calibri" w:hAnsi="Calibri" w:cs="Calibri"/>
          <w:sz w:val="30"/>
          <w:szCs w:val="30"/>
          <w:lang w:bidi="en-US"/>
        </w:rPr>
        <w:t xml:space="preserve"> </w:t>
      </w:r>
    </w:p>
    <w:p w14:paraId="7E98024B" w14:textId="442D8F6F" w:rsidR="000C0359" w:rsidRPr="00772995" w:rsidRDefault="008D211E" w:rsidP="000C0359">
      <w:pPr>
        <w:widowControl w:val="0"/>
        <w:autoSpaceDE w:val="0"/>
        <w:autoSpaceDN w:val="0"/>
        <w:adjustRightInd w:val="0"/>
        <w:jc w:val="both"/>
        <w:rPr>
          <w:rFonts w:ascii="Calibri" w:hAnsi="Calibri" w:cs="Calibri"/>
          <w:sz w:val="30"/>
          <w:szCs w:val="30"/>
          <w:lang w:bidi="en-US"/>
        </w:rPr>
      </w:pPr>
      <w:r w:rsidRPr="00772995">
        <w:rPr>
          <w:rFonts w:ascii="Calibri" w:hAnsi="Calibri" w:cs="Calibri"/>
          <w:sz w:val="30"/>
          <w:szCs w:val="30"/>
          <w:lang w:bidi="en-US"/>
        </w:rPr>
        <w:t>4</w:t>
      </w:r>
      <w:r w:rsidR="000C0359" w:rsidRPr="00772995">
        <w:rPr>
          <w:rFonts w:ascii="Calibri" w:hAnsi="Calibri" w:cs="Calibri"/>
          <w:sz w:val="30"/>
          <w:szCs w:val="30"/>
          <w:lang w:bidi="en-US"/>
        </w:rPr>
        <w:t xml:space="preserve">. Female Mythological </w:t>
      </w:r>
    </w:p>
    <w:p w14:paraId="289CE6F7" w14:textId="2D9E118E" w:rsidR="000C0359" w:rsidRPr="00772995" w:rsidRDefault="008D211E" w:rsidP="000C0359">
      <w:pPr>
        <w:widowControl w:val="0"/>
        <w:autoSpaceDE w:val="0"/>
        <w:autoSpaceDN w:val="0"/>
        <w:adjustRightInd w:val="0"/>
        <w:jc w:val="both"/>
        <w:rPr>
          <w:rFonts w:ascii="Calibri" w:hAnsi="Calibri" w:cs="Calibri"/>
          <w:sz w:val="30"/>
          <w:szCs w:val="30"/>
          <w:lang w:bidi="en-US"/>
        </w:rPr>
      </w:pPr>
      <w:r w:rsidRPr="00772995">
        <w:rPr>
          <w:rFonts w:ascii="Calibri" w:hAnsi="Calibri" w:cs="Calibri"/>
          <w:sz w:val="30"/>
          <w:szCs w:val="30"/>
          <w:lang w:bidi="en-US"/>
        </w:rPr>
        <w:t>5</w:t>
      </w:r>
      <w:r w:rsidR="000C0359" w:rsidRPr="00772995">
        <w:rPr>
          <w:rFonts w:ascii="Calibri" w:hAnsi="Calibri" w:cs="Calibri"/>
          <w:sz w:val="30"/>
          <w:szCs w:val="30"/>
          <w:lang w:bidi="en-US"/>
        </w:rPr>
        <w:t>. Group (two or more characters from any of the other categories)</w:t>
      </w:r>
    </w:p>
    <w:p w14:paraId="265564FA" w14:textId="77777777" w:rsidR="000C0359" w:rsidRPr="00772995" w:rsidRDefault="000C0359" w:rsidP="000C0359">
      <w:pPr>
        <w:widowControl w:val="0"/>
        <w:autoSpaceDE w:val="0"/>
        <w:autoSpaceDN w:val="0"/>
        <w:adjustRightInd w:val="0"/>
        <w:jc w:val="both"/>
        <w:rPr>
          <w:rFonts w:ascii="Calibri" w:hAnsi="Calibri" w:cs="Calibri"/>
          <w:sz w:val="30"/>
          <w:szCs w:val="30"/>
          <w:lang w:bidi="en-US"/>
        </w:rPr>
        <w:sectPr w:rsidR="000C0359" w:rsidRPr="00772995" w:rsidSect="00A94350">
          <w:type w:val="continuous"/>
          <w:pgSz w:w="12240" w:h="15840" w:code="1"/>
          <w:pgMar w:top="720" w:right="720" w:bottom="720" w:left="720" w:header="720" w:footer="720" w:gutter="0"/>
          <w:cols w:num="2" w:space="720"/>
          <w:docGrid w:linePitch="360"/>
        </w:sectPr>
      </w:pPr>
    </w:p>
    <w:p w14:paraId="350F9D18" w14:textId="77777777" w:rsidR="000C0359" w:rsidRPr="00772995" w:rsidRDefault="000C0359" w:rsidP="000C0359">
      <w:pPr>
        <w:widowControl w:val="0"/>
        <w:autoSpaceDE w:val="0"/>
        <w:autoSpaceDN w:val="0"/>
        <w:adjustRightInd w:val="0"/>
        <w:jc w:val="both"/>
        <w:rPr>
          <w:rFonts w:ascii="Calibri" w:hAnsi="Calibri" w:cs="Calibri"/>
          <w:sz w:val="30"/>
          <w:szCs w:val="30"/>
          <w:lang w:bidi="en-US"/>
        </w:rPr>
        <w:sectPr w:rsidR="000C0359" w:rsidRPr="00772995" w:rsidSect="00DF6BD2">
          <w:type w:val="continuous"/>
          <w:pgSz w:w="12240" w:h="15840" w:code="1"/>
          <w:pgMar w:top="720" w:right="720" w:bottom="720" w:left="720" w:header="720" w:footer="720" w:gutter="0"/>
          <w:cols w:space="720"/>
          <w:docGrid w:linePitch="360"/>
        </w:sectPr>
      </w:pPr>
    </w:p>
    <w:p w14:paraId="330A6621" w14:textId="77777777" w:rsidR="000C0359" w:rsidRPr="00772995" w:rsidRDefault="000C0359" w:rsidP="000C0359">
      <w:pPr>
        <w:widowControl w:val="0"/>
        <w:autoSpaceDE w:val="0"/>
        <w:autoSpaceDN w:val="0"/>
        <w:adjustRightInd w:val="0"/>
        <w:ind w:firstLine="720"/>
        <w:jc w:val="both"/>
        <w:rPr>
          <w:rFonts w:ascii="Calibri" w:hAnsi="Calibri" w:cs="Calibri"/>
          <w:sz w:val="30"/>
          <w:szCs w:val="30"/>
          <w:lang w:bidi="en-US"/>
        </w:rPr>
      </w:pPr>
      <w:r w:rsidRPr="00772995">
        <w:rPr>
          <w:rFonts w:ascii="Calibri" w:hAnsi="Calibri" w:cs="Calibri"/>
          <w:sz w:val="30"/>
          <w:szCs w:val="30"/>
          <w:lang w:bidi="en-US"/>
        </w:rPr>
        <w:t>A group counts as one entry, no matter how many people are in the group. An individual may compete in only one of the seven categories. There is no rule against girls competing in the male events or vice versa.</w:t>
      </w:r>
    </w:p>
    <w:p w14:paraId="30FCD39C" w14:textId="5F3AB017" w:rsidR="000C0359" w:rsidRPr="00772995" w:rsidRDefault="000C0359" w:rsidP="000C0359">
      <w:pPr>
        <w:widowControl w:val="0"/>
        <w:autoSpaceDE w:val="0"/>
        <w:autoSpaceDN w:val="0"/>
        <w:adjustRightInd w:val="0"/>
        <w:ind w:firstLine="720"/>
        <w:jc w:val="both"/>
        <w:rPr>
          <w:rFonts w:ascii="Calibri" w:hAnsi="Calibri" w:cs="Calibri"/>
          <w:sz w:val="30"/>
          <w:szCs w:val="30"/>
          <w:lang w:bidi="en-US"/>
        </w:rPr>
      </w:pPr>
      <w:r w:rsidRPr="00772995">
        <w:rPr>
          <w:rFonts w:ascii="Calibri" w:hAnsi="Calibri" w:cs="Calibri"/>
          <w:sz w:val="30"/>
          <w:szCs w:val="30"/>
          <w:lang w:bidi="en-US"/>
        </w:rPr>
        <w:t xml:space="preserve">Contestants </w:t>
      </w:r>
      <w:r w:rsidR="007B4C19" w:rsidRPr="00772995">
        <w:rPr>
          <w:rFonts w:ascii="Calibri" w:hAnsi="Calibri" w:cs="Calibri"/>
          <w:sz w:val="30"/>
          <w:szCs w:val="30"/>
          <w:lang w:bidi="en-US"/>
        </w:rPr>
        <w:t>will create a costume</w:t>
      </w:r>
      <w:r w:rsidR="00173A7B" w:rsidRPr="00772995">
        <w:rPr>
          <w:rFonts w:ascii="Calibri" w:hAnsi="Calibri" w:cs="Calibri"/>
          <w:sz w:val="30"/>
          <w:szCs w:val="30"/>
          <w:lang w:bidi="en-US"/>
        </w:rPr>
        <w:t xml:space="preserve"> that reflects the theme (</w:t>
      </w:r>
      <w:r w:rsidR="00401C4F">
        <w:rPr>
          <w:rFonts w:ascii="Calibri" w:hAnsi="Calibri" w:cs="Calibri"/>
          <w:sz w:val="30"/>
          <w:szCs w:val="30"/>
          <w:lang w:bidi="en-US"/>
        </w:rPr>
        <w:t>Oracles and their Prophecies</w:t>
      </w:r>
      <w:r w:rsidR="00173A7B" w:rsidRPr="00772995">
        <w:rPr>
          <w:rFonts w:ascii="Calibri" w:hAnsi="Calibri" w:cs="Calibri"/>
          <w:sz w:val="30"/>
          <w:szCs w:val="30"/>
          <w:lang w:bidi="en-US"/>
        </w:rPr>
        <w:t xml:space="preserve">) and </w:t>
      </w:r>
      <w:r w:rsidRPr="00772995">
        <w:rPr>
          <w:rFonts w:ascii="Calibri" w:hAnsi="Calibri" w:cs="Calibri"/>
          <w:sz w:val="30"/>
          <w:szCs w:val="30"/>
          <w:lang w:bidi="en-US"/>
        </w:rPr>
        <w:t xml:space="preserve">will be judged in the gender of their contest category (e.g., a female student dressed as Zeus would compete in MALE mythological). Costumes that have previously been entered at this same tournament are not eligible. No part of any costume may be entered separately as an art project. </w:t>
      </w:r>
    </w:p>
    <w:p w14:paraId="6E4ED66B" w14:textId="77777777" w:rsidR="000C0359" w:rsidRPr="00772995" w:rsidRDefault="000C0359" w:rsidP="000C0359">
      <w:pPr>
        <w:widowControl w:val="0"/>
        <w:autoSpaceDE w:val="0"/>
        <w:autoSpaceDN w:val="0"/>
        <w:adjustRightInd w:val="0"/>
        <w:ind w:firstLine="720"/>
        <w:jc w:val="both"/>
        <w:rPr>
          <w:rFonts w:ascii="Calibri" w:hAnsi="Calibri" w:cs="Calibri"/>
          <w:sz w:val="30"/>
          <w:szCs w:val="30"/>
          <w:lang w:bidi="en-US"/>
        </w:rPr>
      </w:pPr>
      <w:r w:rsidRPr="00772995">
        <w:rPr>
          <w:rFonts w:ascii="Calibri" w:hAnsi="Calibri" w:cs="Calibri"/>
          <w:sz w:val="30"/>
          <w:szCs w:val="30"/>
          <w:lang w:bidi="en-US"/>
        </w:rPr>
        <w:t xml:space="preserve">The criteria for judging are authenticity, craftsmanship, neatness, attractiveness, and knowledge of the character(s) portrayed. Contestants will be asked to explain to the </w:t>
      </w:r>
      <w:proofErr w:type="gramStart"/>
      <w:r w:rsidRPr="00772995">
        <w:rPr>
          <w:rFonts w:ascii="Calibri" w:hAnsi="Calibri" w:cs="Calibri"/>
          <w:sz w:val="30"/>
          <w:szCs w:val="30"/>
          <w:lang w:bidi="en-US"/>
        </w:rPr>
        <w:t>judges</w:t>
      </w:r>
      <w:proofErr w:type="gramEnd"/>
      <w:r w:rsidRPr="00772995">
        <w:rPr>
          <w:rFonts w:ascii="Calibri" w:hAnsi="Calibri" w:cs="Calibri"/>
          <w:sz w:val="30"/>
          <w:szCs w:val="30"/>
          <w:lang w:bidi="en-US"/>
        </w:rPr>
        <w:t xml:space="preserve"> various aspects of their costumes, including but not limited to its construction and classical authenticity. There is no spending limit </w:t>
      </w:r>
      <w:r w:rsidRPr="00772995">
        <w:rPr>
          <w:rFonts w:ascii="Calibri" w:hAnsi="Calibri" w:cs="Calibri"/>
          <w:i/>
          <w:iCs/>
          <w:sz w:val="30"/>
          <w:szCs w:val="30"/>
          <w:lang w:bidi="en-US"/>
        </w:rPr>
        <w:t>per se</w:t>
      </w:r>
      <w:r w:rsidRPr="00772995">
        <w:rPr>
          <w:rFonts w:ascii="Calibri" w:hAnsi="Calibri" w:cs="Calibri"/>
          <w:sz w:val="30"/>
          <w:szCs w:val="30"/>
          <w:lang w:bidi="en-US"/>
        </w:rPr>
        <w:t>, but costumes are expected to be made primarily by the contestant.</w:t>
      </w:r>
    </w:p>
    <w:p w14:paraId="6184C366" w14:textId="77777777" w:rsidR="000C0359" w:rsidRPr="00772995" w:rsidRDefault="000C0359" w:rsidP="000C0359">
      <w:pPr>
        <w:pBdr>
          <w:bottom w:val="single" w:sz="4" w:space="1" w:color="auto"/>
        </w:pBdr>
        <w:ind w:left="720" w:hanging="720"/>
        <w:rPr>
          <w:rFonts w:ascii="Calibri" w:hAnsi="Calibri" w:cs="Calibri"/>
          <w:b/>
          <w:sz w:val="30"/>
          <w:szCs w:val="30"/>
        </w:rPr>
      </w:pPr>
    </w:p>
    <w:p w14:paraId="3D491C10" w14:textId="77777777" w:rsidR="000C0359" w:rsidRPr="00772995" w:rsidRDefault="000C0359" w:rsidP="000C0359">
      <w:pPr>
        <w:rPr>
          <w:rFonts w:ascii="Calibri" w:hAnsi="Calibri" w:cs="Calibri"/>
          <w:b/>
          <w:sz w:val="30"/>
          <w:szCs w:val="30"/>
          <w:u w:val="single"/>
        </w:rPr>
      </w:pPr>
    </w:p>
    <w:p w14:paraId="38C65CE4" w14:textId="77777777" w:rsidR="000C0359" w:rsidRPr="00772995" w:rsidRDefault="000C0359" w:rsidP="000C0359">
      <w:pPr>
        <w:rPr>
          <w:rFonts w:ascii="Calibri" w:hAnsi="Calibri" w:cs="Calibri"/>
          <w:b/>
          <w:sz w:val="30"/>
          <w:szCs w:val="30"/>
          <w:u w:val="single"/>
        </w:rPr>
      </w:pPr>
      <w:r w:rsidRPr="00772995">
        <w:rPr>
          <w:rFonts w:ascii="Calibri" w:hAnsi="Calibri" w:cs="Calibri"/>
          <w:b/>
          <w:sz w:val="30"/>
          <w:szCs w:val="30"/>
          <w:u w:val="single"/>
        </w:rPr>
        <w:t>Classical Tweets</w:t>
      </w:r>
    </w:p>
    <w:p w14:paraId="71C7ECD6" w14:textId="77777777" w:rsidR="00CC09F6" w:rsidRPr="00772995" w:rsidRDefault="000C0359" w:rsidP="000C0359">
      <w:pPr>
        <w:rPr>
          <w:rFonts w:ascii="Calibri" w:hAnsi="Calibri" w:cs="Calibri"/>
          <w:sz w:val="30"/>
          <w:szCs w:val="30"/>
        </w:rPr>
      </w:pPr>
      <w:r w:rsidRPr="00772995">
        <w:rPr>
          <w:rFonts w:ascii="Calibri" w:hAnsi="Calibri" w:cs="Calibri"/>
          <w:sz w:val="30"/>
          <w:szCs w:val="30"/>
        </w:rPr>
        <w:tab/>
        <w:t>Students will write their entry on a special form (</w:t>
      </w:r>
      <w:r w:rsidR="00CC09F6" w:rsidRPr="00772995">
        <w:rPr>
          <w:rFonts w:ascii="Calibri" w:hAnsi="Calibri" w:cs="Calibri"/>
          <w:sz w:val="30"/>
          <w:szCs w:val="30"/>
        </w:rPr>
        <w:t>teachers have it</w:t>
      </w:r>
      <w:r w:rsidRPr="00772995">
        <w:rPr>
          <w:rFonts w:ascii="Calibri" w:hAnsi="Calibri" w:cs="Calibri"/>
          <w:sz w:val="30"/>
          <w:szCs w:val="30"/>
        </w:rPr>
        <w:t xml:space="preserve">).  Copies will also be available at the tournament.  </w:t>
      </w:r>
    </w:p>
    <w:p w14:paraId="2CE670D2" w14:textId="1DD5CED9" w:rsidR="000C0359" w:rsidRPr="00772995" w:rsidRDefault="00CC09F6" w:rsidP="000C0359">
      <w:pPr>
        <w:rPr>
          <w:rFonts w:ascii="Calibri" w:hAnsi="Calibri" w:cs="Calibri"/>
          <w:sz w:val="30"/>
          <w:szCs w:val="30"/>
        </w:rPr>
      </w:pPr>
      <w:r w:rsidRPr="00772995">
        <w:rPr>
          <w:rFonts w:ascii="Calibri" w:hAnsi="Calibri" w:cs="Calibri"/>
          <w:sz w:val="30"/>
          <w:szCs w:val="30"/>
        </w:rPr>
        <w:tab/>
      </w:r>
      <w:r w:rsidR="000C0359" w:rsidRPr="00772995">
        <w:rPr>
          <w:rFonts w:ascii="Calibri" w:hAnsi="Calibri" w:cs="Calibri"/>
          <w:sz w:val="30"/>
          <w:szCs w:val="30"/>
        </w:rPr>
        <w:t>Entries will be limited to 140 characters, and students can separately explain the relevance/meaning of their entry if they wish, not counted in the 140 characters.  Each student can only submit one entry for this event.  Entries should be in English.</w:t>
      </w:r>
    </w:p>
    <w:p w14:paraId="1F82E189" w14:textId="42EFD8B3" w:rsidR="000C0359" w:rsidRPr="00772995" w:rsidRDefault="000C0359" w:rsidP="000C0359">
      <w:pPr>
        <w:rPr>
          <w:rFonts w:ascii="Calibri" w:hAnsi="Calibri" w:cs="Calibri"/>
          <w:sz w:val="30"/>
          <w:szCs w:val="30"/>
        </w:rPr>
      </w:pPr>
      <w:r w:rsidRPr="00772995">
        <w:rPr>
          <w:rFonts w:ascii="Calibri" w:hAnsi="Calibri" w:cs="Calibri"/>
          <w:sz w:val="30"/>
          <w:szCs w:val="30"/>
        </w:rPr>
        <w:t xml:space="preserve"> </w:t>
      </w:r>
      <w:r w:rsidRPr="00772995">
        <w:rPr>
          <w:rFonts w:ascii="Calibri" w:hAnsi="Calibri" w:cs="Calibri"/>
          <w:sz w:val="30"/>
          <w:szCs w:val="30"/>
        </w:rPr>
        <w:tab/>
        <w:t>The topic of the entries this year is "</w:t>
      </w:r>
      <w:r w:rsidR="00863E0B" w:rsidRPr="00772995">
        <w:rPr>
          <w:rFonts w:ascii="Calibri" w:hAnsi="Calibri" w:cs="Calibri"/>
          <w:sz w:val="30"/>
          <w:szCs w:val="30"/>
        </w:rPr>
        <w:t>Live Tweeting the Ides of March</w:t>
      </w:r>
      <w:r w:rsidRPr="00772995">
        <w:rPr>
          <w:rFonts w:ascii="Calibri" w:hAnsi="Calibri" w:cs="Calibri"/>
          <w:sz w:val="30"/>
          <w:szCs w:val="30"/>
        </w:rPr>
        <w:t>.</w:t>
      </w:r>
      <w:r w:rsidR="00BD4006" w:rsidRPr="00772995">
        <w:rPr>
          <w:rFonts w:ascii="Calibri" w:hAnsi="Calibri" w:cs="Calibri"/>
          <w:sz w:val="30"/>
          <w:szCs w:val="30"/>
        </w:rPr>
        <w:t>”</w:t>
      </w:r>
      <w:r w:rsidRPr="00772995">
        <w:rPr>
          <w:rFonts w:ascii="Calibri" w:hAnsi="Calibri" w:cs="Calibri"/>
          <w:sz w:val="30"/>
          <w:szCs w:val="30"/>
        </w:rPr>
        <w:t xml:space="preserve">  </w:t>
      </w:r>
      <w:r w:rsidR="00CC09F6" w:rsidRPr="00772995">
        <w:rPr>
          <w:rFonts w:ascii="Calibri" w:hAnsi="Calibri" w:cs="Calibri"/>
          <w:sz w:val="30"/>
          <w:szCs w:val="30"/>
        </w:rPr>
        <w:t xml:space="preserve">For best results, </w:t>
      </w:r>
      <w:r w:rsidR="00BD4006" w:rsidRPr="00772995">
        <w:rPr>
          <w:rFonts w:ascii="Calibri" w:hAnsi="Calibri" w:cs="Calibri"/>
          <w:sz w:val="30"/>
          <w:szCs w:val="30"/>
        </w:rPr>
        <w:t>include</w:t>
      </w:r>
      <w:r w:rsidRPr="00772995">
        <w:rPr>
          <w:rFonts w:ascii="Calibri" w:hAnsi="Calibri" w:cs="Calibri"/>
          <w:sz w:val="30"/>
          <w:szCs w:val="30"/>
        </w:rPr>
        <w:t xml:space="preserve"> what character is tweeting and at whom they are tweeting.</w:t>
      </w:r>
    </w:p>
    <w:p w14:paraId="7B1315EA" w14:textId="4D9BFCE1" w:rsidR="000C0359" w:rsidRPr="00772995" w:rsidRDefault="000C0359" w:rsidP="000C0359">
      <w:pPr>
        <w:rPr>
          <w:rFonts w:ascii="Calibri" w:hAnsi="Calibri" w:cs="Calibri"/>
          <w:sz w:val="30"/>
          <w:szCs w:val="30"/>
        </w:rPr>
      </w:pPr>
      <w:r w:rsidRPr="00772995">
        <w:rPr>
          <w:rFonts w:ascii="Calibri" w:hAnsi="Calibri" w:cs="Calibri"/>
          <w:sz w:val="30"/>
          <w:szCs w:val="30"/>
        </w:rPr>
        <w:tab/>
        <w:t>Students must be properly registered for the tournament in order to participate.  Judging will be by level of Latin, though entries are in English. Entries will be turned in at the registration table upon arrival at</w:t>
      </w:r>
      <w:r w:rsidR="00C54D32" w:rsidRPr="00772995">
        <w:rPr>
          <w:rFonts w:ascii="Calibri" w:hAnsi="Calibri" w:cs="Calibri"/>
          <w:sz w:val="30"/>
          <w:szCs w:val="30"/>
        </w:rPr>
        <w:t xml:space="preserve"> APSU</w:t>
      </w:r>
      <w:r w:rsidRPr="00772995">
        <w:rPr>
          <w:rFonts w:ascii="Calibri" w:hAnsi="Calibri" w:cs="Calibri"/>
          <w:sz w:val="30"/>
          <w:szCs w:val="30"/>
        </w:rPr>
        <w:t>.</w:t>
      </w:r>
    </w:p>
    <w:p w14:paraId="263CA759" w14:textId="77777777" w:rsidR="000C0359" w:rsidRPr="00772995" w:rsidRDefault="000C0359" w:rsidP="000C0359">
      <w:pPr>
        <w:ind w:left="720" w:hanging="720"/>
        <w:rPr>
          <w:rFonts w:ascii="Calibri" w:hAnsi="Calibri" w:cs="Calibri"/>
          <w:b/>
          <w:sz w:val="26"/>
          <w:szCs w:val="26"/>
          <w:u w:val="single"/>
        </w:rPr>
      </w:pPr>
    </w:p>
    <w:p w14:paraId="7FECC630" w14:textId="77777777" w:rsidR="000C0359" w:rsidRPr="00772995" w:rsidRDefault="000C0359" w:rsidP="000C0359">
      <w:pPr>
        <w:ind w:left="720" w:hanging="720"/>
        <w:rPr>
          <w:rFonts w:ascii="Calibri" w:hAnsi="Calibri" w:cs="Calibri"/>
          <w:b/>
          <w:sz w:val="26"/>
          <w:szCs w:val="26"/>
          <w:u w:val="single"/>
        </w:rPr>
        <w:sectPr w:rsidR="000C0359" w:rsidRPr="00772995" w:rsidSect="00DF6BD2">
          <w:type w:val="continuous"/>
          <w:pgSz w:w="12240" w:h="15840" w:code="1"/>
          <w:pgMar w:top="720" w:right="720" w:bottom="720" w:left="720" w:header="720" w:footer="720" w:gutter="0"/>
          <w:cols w:space="720"/>
          <w:docGrid w:linePitch="360"/>
        </w:sectPr>
      </w:pPr>
    </w:p>
    <w:p w14:paraId="397C1CDE" w14:textId="25D158D2" w:rsidR="000C0359" w:rsidRPr="00772995" w:rsidRDefault="000C0359" w:rsidP="000C0359">
      <w:pPr>
        <w:ind w:left="720" w:hanging="720"/>
        <w:rPr>
          <w:rFonts w:ascii="Calibri" w:hAnsi="Calibri" w:cs="Calibri"/>
          <w:b/>
          <w:sz w:val="28"/>
          <w:szCs w:val="28"/>
          <w:u w:val="single"/>
        </w:rPr>
      </w:pPr>
      <w:r w:rsidRPr="00772995">
        <w:rPr>
          <w:rFonts w:ascii="Calibri" w:hAnsi="Calibri" w:cs="Calibri"/>
          <w:b/>
          <w:sz w:val="28"/>
          <w:szCs w:val="28"/>
          <w:u w:val="single"/>
        </w:rPr>
        <w:lastRenderedPageBreak/>
        <w:t>Art</w:t>
      </w:r>
    </w:p>
    <w:p w14:paraId="696C4D2F" w14:textId="77777777" w:rsidR="000C0359" w:rsidRPr="00772995" w:rsidRDefault="000C0359" w:rsidP="000C0359">
      <w:pPr>
        <w:ind w:left="720" w:hanging="720"/>
        <w:rPr>
          <w:rFonts w:ascii="Calibri" w:hAnsi="Calibri" w:cs="Calibri"/>
          <w:sz w:val="28"/>
          <w:szCs w:val="28"/>
        </w:rPr>
      </w:pPr>
      <w:r w:rsidRPr="00772995">
        <w:rPr>
          <w:rFonts w:ascii="Calibri" w:hAnsi="Calibri" w:cs="Calibri"/>
          <w:sz w:val="28"/>
          <w:szCs w:val="28"/>
        </w:rPr>
        <w:t>Categories are:</w:t>
      </w:r>
    </w:p>
    <w:p w14:paraId="7AD9EA6C" w14:textId="77777777" w:rsidR="000C0359" w:rsidRPr="00772995" w:rsidRDefault="000C0359" w:rsidP="000C0359">
      <w:pPr>
        <w:ind w:left="720" w:hanging="720"/>
        <w:rPr>
          <w:rFonts w:ascii="Calibri" w:hAnsi="Calibri" w:cs="Calibri"/>
          <w:sz w:val="28"/>
          <w:szCs w:val="28"/>
        </w:rPr>
        <w:sectPr w:rsidR="000C0359" w:rsidRPr="00772995" w:rsidSect="00486D5B">
          <w:pgSz w:w="12240" w:h="15840" w:code="1"/>
          <w:pgMar w:top="720" w:right="720" w:bottom="720" w:left="720" w:header="720" w:footer="720" w:gutter="0"/>
          <w:cols w:space="720"/>
          <w:docGrid w:linePitch="360"/>
        </w:sectPr>
      </w:pPr>
      <w:bookmarkStart w:id="0" w:name="_Hlk534299379"/>
    </w:p>
    <w:p w14:paraId="15033616"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1. acrylics &amp; oils </w:t>
      </w:r>
    </w:p>
    <w:p w14:paraId="373E9F6B"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2. charcoal &amp; monochromatic pencil   </w:t>
      </w:r>
    </w:p>
    <w:p w14:paraId="787692E6"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3. pastels &amp; colored pencil </w:t>
      </w:r>
    </w:p>
    <w:p w14:paraId="77EE893F"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4. pen &amp; ink  </w:t>
      </w:r>
    </w:p>
    <w:p w14:paraId="1514344B"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5. watercolors  </w:t>
      </w:r>
    </w:p>
    <w:p w14:paraId="4326E535" w14:textId="514C8045"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6. mixed media (mixture of</w:t>
      </w:r>
      <w:r w:rsidR="00E2009C" w:rsidRPr="00772995">
        <w:rPr>
          <w:rFonts w:ascii="Calibri" w:hAnsi="Calibri" w:cs="Calibri"/>
          <w:sz w:val="28"/>
          <w:szCs w:val="28"/>
        </w:rPr>
        <w:t xml:space="preserve"> </w:t>
      </w:r>
      <w:r w:rsidRPr="00772995">
        <w:rPr>
          <w:rFonts w:ascii="Calibri" w:hAnsi="Calibri" w:cs="Calibri"/>
          <w:sz w:val="28"/>
          <w:szCs w:val="28"/>
        </w:rPr>
        <w:t>two previous categories)</w:t>
      </w:r>
    </w:p>
    <w:p w14:paraId="4633F26D"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7. mosaics </w:t>
      </w:r>
    </w:p>
    <w:p w14:paraId="51E82713"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8. posters (promote Classics!)</w:t>
      </w:r>
    </w:p>
    <w:p w14:paraId="522FD7D2"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9. models      </w:t>
      </w:r>
    </w:p>
    <w:p w14:paraId="10777DEA"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10. textiles  </w:t>
      </w:r>
    </w:p>
    <w:p w14:paraId="53263FB1"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11. sculpture  </w:t>
      </w:r>
    </w:p>
    <w:p w14:paraId="7D66404A"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12. maps        </w:t>
      </w:r>
    </w:p>
    <w:p w14:paraId="56BD52AA"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 xml:space="preserve">13. photography  </w:t>
      </w:r>
    </w:p>
    <w:p w14:paraId="3819204C"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14. miscellaneous (won't fit into any previous category)</w:t>
      </w:r>
    </w:p>
    <w:p w14:paraId="36F8C399" w14:textId="77777777" w:rsidR="000C0359" w:rsidRPr="00772995" w:rsidRDefault="000C0359" w:rsidP="00E2009C">
      <w:pPr>
        <w:ind w:left="540" w:hanging="540"/>
        <w:rPr>
          <w:rFonts w:ascii="Calibri" w:hAnsi="Calibri" w:cs="Calibri"/>
          <w:sz w:val="28"/>
          <w:szCs w:val="28"/>
        </w:rPr>
      </w:pPr>
      <w:r w:rsidRPr="00772995">
        <w:rPr>
          <w:rFonts w:ascii="Calibri" w:hAnsi="Calibri" w:cs="Calibri"/>
          <w:sz w:val="28"/>
          <w:szCs w:val="28"/>
        </w:rPr>
        <w:t>15. chapter scrapbook</w:t>
      </w:r>
      <w:bookmarkEnd w:id="0"/>
    </w:p>
    <w:p w14:paraId="0074A312" w14:textId="77777777" w:rsidR="000C0359" w:rsidRPr="00772995" w:rsidRDefault="000C0359" w:rsidP="000C0359">
      <w:pPr>
        <w:ind w:left="720" w:hanging="720"/>
        <w:rPr>
          <w:rFonts w:ascii="Calibri" w:hAnsi="Calibri" w:cs="Calibri"/>
          <w:sz w:val="28"/>
          <w:szCs w:val="28"/>
        </w:rPr>
        <w:sectPr w:rsidR="000C0359" w:rsidRPr="00772995" w:rsidSect="00A94350">
          <w:type w:val="continuous"/>
          <w:pgSz w:w="12240" w:h="15840" w:code="1"/>
          <w:pgMar w:top="720" w:right="720" w:bottom="720" w:left="720" w:header="720" w:footer="720" w:gutter="0"/>
          <w:cols w:num="3" w:space="720"/>
          <w:docGrid w:linePitch="360"/>
        </w:sectPr>
      </w:pPr>
    </w:p>
    <w:p w14:paraId="15A09EE4" w14:textId="77777777" w:rsidR="000C0359" w:rsidRPr="00772995" w:rsidRDefault="000C0359" w:rsidP="000C0359">
      <w:pPr>
        <w:ind w:left="720" w:hanging="720"/>
        <w:rPr>
          <w:rFonts w:ascii="Calibri" w:hAnsi="Calibri" w:cs="Calibri"/>
          <w:sz w:val="28"/>
          <w:szCs w:val="28"/>
        </w:rPr>
      </w:pPr>
    </w:p>
    <w:p w14:paraId="4DFC50E4" w14:textId="63E9098C" w:rsidR="000C0359" w:rsidRPr="00772995" w:rsidRDefault="000C0359" w:rsidP="000C0359">
      <w:pPr>
        <w:rPr>
          <w:rFonts w:ascii="Calibri" w:hAnsi="Calibri" w:cs="Calibri"/>
          <w:sz w:val="28"/>
          <w:szCs w:val="28"/>
        </w:rPr>
      </w:pPr>
      <w:r w:rsidRPr="00772995">
        <w:rPr>
          <w:rFonts w:ascii="Calibri" w:hAnsi="Calibri" w:cs="Calibri"/>
          <w:sz w:val="28"/>
          <w:szCs w:val="28"/>
        </w:rPr>
        <w:tab/>
        <w:t xml:space="preserve">Students should bring their completed projects to the Art Registration </w:t>
      </w:r>
      <w:r w:rsidR="00E2009C" w:rsidRPr="00772995">
        <w:rPr>
          <w:rFonts w:ascii="Calibri" w:hAnsi="Calibri" w:cs="Calibri"/>
          <w:sz w:val="28"/>
          <w:szCs w:val="28"/>
        </w:rPr>
        <w:t>area</w:t>
      </w:r>
      <w:r w:rsidRPr="00772995">
        <w:rPr>
          <w:rFonts w:ascii="Calibri" w:hAnsi="Calibri" w:cs="Calibri"/>
          <w:sz w:val="28"/>
          <w:szCs w:val="28"/>
        </w:rPr>
        <w:t xml:space="preserve"> on </w:t>
      </w:r>
      <w:r w:rsidR="009F1C16" w:rsidRPr="00772995">
        <w:rPr>
          <w:rFonts w:ascii="Calibri" w:hAnsi="Calibri" w:cs="Calibri"/>
          <w:sz w:val="28"/>
          <w:szCs w:val="28"/>
        </w:rPr>
        <w:t>Fri</w:t>
      </w:r>
      <w:r w:rsidRPr="00772995">
        <w:rPr>
          <w:rFonts w:ascii="Calibri" w:hAnsi="Calibri" w:cs="Calibri"/>
          <w:sz w:val="28"/>
          <w:szCs w:val="28"/>
        </w:rPr>
        <w:t xml:space="preserve">day morning.  </w:t>
      </w:r>
      <w:r w:rsidR="00D610D0" w:rsidRPr="00772995">
        <w:rPr>
          <w:rFonts w:ascii="Calibri" w:hAnsi="Calibri" w:cs="Calibri"/>
          <w:sz w:val="28"/>
          <w:szCs w:val="28"/>
        </w:rPr>
        <w:t>T</w:t>
      </w:r>
      <w:r w:rsidR="00A77C64" w:rsidRPr="00772995">
        <w:rPr>
          <w:rFonts w:ascii="Calibri" w:hAnsi="Calibri" w:cs="Calibri"/>
          <w:sz w:val="28"/>
          <w:szCs w:val="28"/>
        </w:rPr>
        <w:t xml:space="preserve">wo </w:t>
      </w:r>
      <w:r w:rsidR="0030671C" w:rsidRPr="00772995">
        <w:rPr>
          <w:rFonts w:ascii="Calibri" w:hAnsi="Calibri" w:cs="Calibri"/>
          <w:sz w:val="28"/>
          <w:szCs w:val="28"/>
        </w:rPr>
        <w:t>dimensional entries except photography must be backed with a stiff board</w:t>
      </w:r>
      <w:r w:rsidR="00E14638" w:rsidRPr="00772995">
        <w:rPr>
          <w:rFonts w:ascii="Calibri" w:hAnsi="Calibri" w:cs="Calibri"/>
          <w:sz w:val="28"/>
          <w:szCs w:val="28"/>
        </w:rPr>
        <w:t>/paper.</w:t>
      </w:r>
      <w:r w:rsidR="00090DF7" w:rsidRPr="00772995">
        <w:rPr>
          <w:rFonts w:ascii="Calibri" w:hAnsi="Calibri" w:cs="Calibri"/>
          <w:sz w:val="28"/>
          <w:szCs w:val="28"/>
        </w:rPr>
        <w:t xml:space="preserve">  </w:t>
      </w:r>
      <w:r w:rsidR="00E14638" w:rsidRPr="00772995">
        <w:rPr>
          <w:rFonts w:ascii="Calibri" w:hAnsi="Calibri" w:cs="Calibri"/>
          <w:sz w:val="28"/>
          <w:szCs w:val="28"/>
        </w:rPr>
        <w:t>Matting should be no larger than 1”</w:t>
      </w:r>
      <w:r w:rsidR="00D5010B" w:rsidRPr="00772995">
        <w:rPr>
          <w:rFonts w:ascii="Calibri" w:hAnsi="Calibri" w:cs="Calibri"/>
          <w:sz w:val="28"/>
          <w:szCs w:val="28"/>
        </w:rPr>
        <w:t xml:space="preserve"> beyond edge of photograph.  </w:t>
      </w:r>
      <w:r w:rsidRPr="00772995">
        <w:rPr>
          <w:rFonts w:ascii="Calibri" w:hAnsi="Calibri" w:cs="Calibri"/>
          <w:sz w:val="28"/>
          <w:szCs w:val="28"/>
        </w:rPr>
        <w:t>Students should attach to each project a 3x5 card stating the category, title of the work, student's name, school, Delegate ID, and name of teacher.</w:t>
      </w:r>
    </w:p>
    <w:p w14:paraId="63B82BC8" w14:textId="77777777" w:rsidR="000C0359" w:rsidRPr="00772995" w:rsidRDefault="000C0359" w:rsidP="000C0359">
      <w:pPr>
        <w:rPr>
          <w:rFonts w:ascii="Calibri" w:hAnsi="Calibri" w:cs="Calibri"/>
          <w:sz w:val="28"/>
          <w:szCs w:val="28"/>
        </w:rPr>
      </w:pPr>
      <w:r w:rsidRPr="00772995">
        <w:rPr>
          <w:rFonts w:ascii="Calibri" w:hAnsi="Calibri" w:cs="Calibri"/>
          <w:sz w:val="28"/>
          <w:szCs w:val="28"/>
        </w:rPr>
        <w:tab/>
        <w:t>Special rules: 1. no group projects are permitted; 2. only projects made by persons registered for the convention may be entered.</w:t>
      </w:r>
    </w:p>
    <w:p w14:paraId="2B747DDC" w14:textId="77777777" w:rsidR="000C0359" w:rsidRPr="00772995" w:rsidRDefault="000C0359" w:rsidP="000C0359">
      <w:pPr>
        <w:rPr>
          <w:rFonts w:ascii="Calibri" w:hAnsi="Calibri" w:cs="Calibri"/>
          <w:sz w:val="28"/>
          <w:szCs w:val="28"/>
        </w:rPr>
      </w:pPr>
      <w:r w:rsidRPr="00772995">
        <w:rPr>
          <w:rFonts w:ascii="Calibri" w:hAnsi="Calibri" w:cs="Calibri"/>
          <w:sz w:val="28"/>
          <w:szCs w:val="28"/>
        </w:rPr>
        <w:tab/>
        <w:t>Special request:  Please do NOT write your name on the project anywhere.  Rather, attach the 3x5 card to the back of the project.</w:t>
      </w:r>
    </w:p>
    <w:p w14:paraId="2F0D3179" w14:textId="77777777" w:rsidR="000C0359" w:rsidRPr="00772995" w:rsidRDefault="000C0359" w:rsidP="000C0359">
      <w:pPr>
        <w:rPr>
          <w:rFonts w:ascii="Calibri" w:hAnsi="Calibri" w:cs="Calibri"/>
          <w:sz w:val="28"/>
          <w:szCs w:val="28"/>
        </w:rPr>
      </w:pPr>
      <w:r w:rsidRPr="00772995">
        <w:rPr>
          <w:rFonts w:ascii="Calibri" w:hAnsi="Calibri" w:cs="Calibri"/>
          <w:sz w:val="28"/>
          <w:szCs w:val="28"/>
        </w:rPr>
        <w:tab/>
        <w:t xml:space="preserve">All projects must have some kind of discernible classical theme.  Judging will be </w:t>
      </w:r>
      <w:r w:rsidRPr="00772995">
        <w:rPr>
          <w:rFonts w:ascii="Calibri" w:hAnsi="Calibri" w:cs="Calibri"/>
          <w:sz w:val="28"/>
          <w:szCs w:val="28"/>
          <w:u w:val="single"/>
        </w:rPr>
        <w:t>without</w:t>
      </w:r>
      <w:r w:rsidRPr="00772995">
        <w:rPr>
          <w:rFonts w:ascii="Calibri" w:hAnsi="Calibri" w:cs="Calibri"/>
          <w:sz w:val="28"/>
          <w:szCs w:val="28"/>
        </w:rPr>
        <w:t xml:space="preserve"> regard to level of Latin or grade level.  All entries which use a combination of media shall be considered Mixed Media.  A work whose medium does not fit into any of the other categories shall be considered Miscellaneous.</w:t>
      </w:r>
    </w:p>
    <w:p w14:paraId="282FAC8D" w14:textId="77777777" w:rsidR="000C0359" w:rsidRPr="00772995" w:rsidRDefault="000C0359" w:rsidP="000C0359">
      <w:pPr>
        <w:rPr>
          <w:rFonts w:ascii="Calibri" w:hAnsi="Calibri" w:cs="Calibri"/>
          <w:sz w:val="28"/>
          <w:szCs w:val="28"/>
        </w:rPr>
      </w:pPr>
      <w:r w:rsidRPr="00772995">
        <w:rPr>
          <w:rFonts w:ascii="Calibri" w:hAnsi="Calibri" w:cs="Calibri"/>
          <w:sz w:val="28"/>
          <w:szCs w:val="28"/>
        </w:rPr>
        <w:tab/>
        <w:t>A maximum size of 16" x 20" shall apply to acrylics, oils, charcoal, pencil, pen and ink, watercolors, mixed media, and maps.  This size pertains to the ENTIRE project, including any backing or framing materials.  Projects that exceed this size limit may be disqualified.</w:t>
      </w:r>
    </w:p>
    <w:p w14:paraId="47FB5C89" w14:textId="77777777" w:rsidR="000C0359" w:rsidRPr="00772995" w:rsidRDefault="000C0359" w:rsidP="000C0359">
      <w:pPr>
        <w:rPr>
          <w:rFonts w:ascii="Calibri" w:hAnsi="Calibri" w:cs="Calibri"/>
          <w:sz w:val="28"/>
          <w:szCs w:val="28"/>
        </w:rPr>
      </w:pPr>
      <w:r w:rsidRPr="00772995">
        <w:rPr>
          <w:rFonts w:ascii="Calibri" w:hAnsi="Calibri" w:cs="Calibri"/>
          <w:sz w:val="28"/>
          <w:szCs w:val="28"/>
        </w:rPr>
        <w:tab/>
        <w:t>A model can be no larger than 6' x 3' x 2'.  Sculptures made from a mold are acceptable only if the mold was made by the entrant.  No projects made from a kit will be accepted.</w:t>
      </w:r>
    </w:p>
    <w:p w14:paraId="1119E045" w14:textId="77777777" w:rsidR="000C0359" w:rsidRPr="00772995" w:rsidRDefault="000C0359" w:rsidP="00AA6691">
      <w:pPr>
        <w:pBdr>
          <w:bottom w:val="single" w:sz="4" w:space="1" w:color="auto"/>
        </w:pBdr>
        <w:rPr>
          <w:rFonts w:ascii="Calibri" w:hAnsi="Calibri" w:cs="Calibri"/>
          <w:sz w:val="28"/>
          <w:szCs w:val="28"/>
        </w:rPr>
      </w:pPr>
    </w:p>
    <w:p w14:paraId="4615DF46" w14:textId="77777777" w:rsidR="00AA6691" w:rsidRPr="00772995" w:rsidRDefault="00AA6691" w:rsidP="000C0359">
      <w:pPr>
        <w:rPr>
          <w:rFonts w:ascii="Calibri" w:hAnsi="Calibri" w:cs="Calibri"/>
          <w:b/>
          <w:sz w:val="28"/>
          <w:szCs w:val="28"/>
          <w:u w:val="single"/>
        </w:rPr>
      </w:pPr>
    </w:p>
    <w:p w14:paraId="05C42723" w14:textId="17F44303" w:rsidR="000C0359" w:rsidRPr="00772995" w:rsidRDefault="000C0359" w:rsidP="000C0359">
      <w:pPr>
        <w:rPr>
          <w:rFonts w:ascii="Calibri" w:hAnsi="Calibri" w:cs="Calibri"/>
          <w:sz w:val="28"/>
          <w:szCs w:val="28"/>
        </w:rPr>
      </w:pPr>
      <w:r w:rsidRPr="00772995">
        <w:rPr>
          <w:rFonts w:ascii="Calibri" w:hAnsi="Calibri" w:cs="Calibri"/>
          <w:b/>
          <w:sz w:val="28"/>
          <w:szCs w:val="28"/>
          <w:u w:val="single"/>
        </w:rPr>
        <w:t>Certamen</w:t>
      </w:r>
    </w:p>
    <w:p w14:paraId="511E2223" w14:textId="5F5BB493" w:rsidR="000C0359" w:rsidRPr="00772995" w:rsidRDefault="000C0359" w:rsidP="000C0359">
      <w:pPr>
        <w:widowControl w:val="0"/>
        <w:rPr>
          <w:rFonts w:ascii="Calibri" w:hAnsi="Calibri" w:cs="Calibri"/>
          <w:sz w:val="28"/>
          <w:szCs w:val="28"/>
        </w:rPr>
      </w:pPr>
      <w:r w:rsidRPr="00772995">
        <w:rPr>
          <w:rFonts w:ascii="Calibri" w:hAnsi="Calibri" w:cs="Calibri"/>
          <w:sz w:val="28"/>
          <w:szCs w:val="28"/>
        </w:rPr>
        <w:tab/>
        <w:t>This is a quiz bowl competition with questions from most of the traditional JCL academic subject areas. Schools may enter a Latin 1 team, a Latin 2 team, and an Advanced team.</w:t>
      </w:r>
      <w:r w:rsidR="00CD19E4" w:rsidRPr="00772995">
        <w:rPr>
          <w:rFonts w:ascii="Calibri" w:hAnsi="Calibri" w:cs="Calibri"/>
          <w:sz w:val="28"/>
          <w:szCs w:val="28"/>
        </w:rPr>
        <w:t xml:space="preserve">  </w:t>
      </w:r>
      <w:r w:rsidRPr="00772995">
        <w:rPr>
          <w:rFonts w:ascii="Calibri" w:hAnsi="Calibri" w:cs="Calibri"/>
          <w:sz w:val="28"/>
          <w:szCs w:val="28"/>
        </w:rPr>
        <w:t>Each team may have up to four players.</w:t>
      </w:r>
    </w:p>
    <w:p w14:paraId="0C1069F1" w14:textId="00971863" w:rsidR="000C0359" w:rsidRPr="00772995" w:rsidRDefault="000C0359" w:rsidP="000C0359">
      <w:pPr>
        <w:widowControl w:val="0"/>
        <w:rPr>
          <w:rFonts w:ascii="Calibri" w:hAnsi="Calibri" w:cs="Calibri"/>
          <w:sz w:val="26"/>
          <w:szCs w:val="26"/>
        </w:rPr>
        <w:sectPr w:rsidR="000C0359" w:rsidRPr="00772995" w:rsidSect="00A94350">
          <w:type w:val="continuous"/>
          <w:pgSz w:w="12240" w:h="15840" w:code="1"/>
          <w:pgMar w:top="720" w:right="720" w:bottom="720" w:left="720" w:header="720" w:footer="720" w:gutter="0"/>
          <w:cols w:space="720"/>
          <w:docGrid w:linePitch="360"/>
        </w:sectPr>
      </w:pPr>
      <w:r w:rsidRPr="00772995">
        <w:rPr>
          <w:rFonts w:ascii="Calibri" w:hAnsi="Calibri" w:cs="Calibri"/>
          <w:sz w:val="28"/>
          <w:szCs w:val="28"/>
        </w:rPr>
        <w:tab/>
      </w:r>
      <w:r w:rsidR="0065732C" w:rsidRPr="00772995">
        <w:rPr>
          <w:rFonts w:ascii="Calibri" w:hAnsi="Calibri" w:cs="Calibri"/>
          <w:sz w:val="28"/>
          <w:szCs w:val="28"/>
        </w:rPr>
        <w:t>T</w:t>
      </w:r>
      <w:r w:rsidRPr="00772995">
        <w:rPr>
          <w:rFonts w:ascii="Calibri" w:hAnsi="Calibri" w:cs="Calibri"/>
          <w:sz w:val="28"/>
          <w:szCs w:val="28"/>
        </w:rPr>
        <w:t xml:space="preserve">eams </w:t>
      </w:r>
      <w:r w:rsidR="0065732C" w:rsidRPr="00772995">
        <w:rPr>
          <w:rFonts w:ascii="Calibri" w:hAnsi="Calibri" w:cs="Calibri"/>
          <w:sz w:val="28"/>
          <w:szCs w:val="28"/>
        </w:rPr>
        <w:t xml:space="preserve">will </w:t>
      </w:r>
      <w:r w:rsidRPr="00772995">
        <w:rPr>
          <w:rFonts w:ascii="Calibri" w:hAnsi="Calibri" w:cs="Calibri"/>
          <w:sz w:val="28"/>
          <w:szCs w:val="28"/>
        </w:rPr>
        <w:t xml:space="preserve">play </w:t>
      </w:r>
      <w:r w:rsidR="00720382">
        <w:rPr>
          <w:rFonts w:ascii="Calibri" w:hAnsi="Calibri" w:cs="Calibri"/>
          <w:sz w:val="28"/>
          <w:szCs w:val="28"/>
        </w:rPr>
        <w:t>2-3</w:t>
      </w:r>
      <w:r w:rsidR="0065732C" w:rsidRPr="00772995">
        <w:rPr>
          <w:rFonts w:ascii="Calibri" w:hAnsi="Calibri" w:cs="Calibri"/>
          <w:sz w:val="28"/>
          <w:szCs w:val="28"/>
        </w:rPr>
        <w:t xml:space="preserve"> </w:t>
      </w:r>
      <w:r w:rsidRPr="00772995">
        <w:rPr>
          <w:rFonts w:ascii="Calibri" w:hAnsi="Calibri" w:cs="Calibri"/>
          <w:sz w:val="28"/>
          <w:szCs w:val="28"/>
        </w:rPr>
        <w:t>round</w:t>
      </w:r>
      <w:r w:rsidR="00720382">
        <w:rPr>
          <w:rFonts w:ascii="Calibri" w:hAnsi="Calibri" w:cs="Calibri"/>
          <w:sz w:val="28"/>
          <w:szCs w:val="28"/>
        </w:rPr>
        <w:t>s</w:t>
      </w:r>
      <w:r w:rsidRPr="00772995">
        <w:rPr>
          <w:rFonts w:ascii="Calibri" w:hAnsi="Calibri" w:cs="Calibri"/>
          <w:sz w:val="28"/>
          <w:szCs w:val="28"/>
        </w:rPr>
        <w:t xml:space="preserve">.  </w:t>
      </w:r>
      <w:r w:rsidR="00720382">
        <w:rPr>
          <w:rFonts w:ascii="Calibri" w:hAnsi="Calibri" w:cs="Calibri"/>
          <w:sz w:val="28"/>
          <w:szCs w:val="28"/>
        </w:rPr>
        <w:t>Top three scoring teams</w:t>
      </w:r>
      <w:r w:rsidR="00874096" w:rsidRPr="00772995">
        <w:rPr>
          <w:rFonts w:ascii="Calibri" w:hAnsi="Calibri" w:cs="Calibri"/>
          <w:sz w:val="28"/>
          <w:szCs w:val="28"/>
        </w:rPr>
        <w:t xml:space="preserve"> will play in the finals.  </w:t>
      </w:r>
      <w:r w:rsidRPr="00772995">
        <w:rPr>
          <w:rFonts w:ascii="Calibri" w:hAnsi="Calibri" w:cs="Calibri"/>
          <w:sz w:val="28"/>
          <w:szCs w:val="28"/>
        </w:rPr>
        <w:t>Each round consists of toss-up questions (answered individually) with bonuses (answered as a team).  Awards will be given to the top three schools in each level of competition.</w:t>
      </w:r>
    </w:p>
    <w:p w14:paraId="6CBCF221" w14:textId="1A6E4A28" w:rsidR="000C0359" w:rsidRPr="00772995" w:rsidRDefault="00B12C75" w:rsidP="000C0359">
      <w:pPr>
        <w:pStyle w:val="NormalWeb"/>
        <w:spacing w:before="0" w:beforeAutospacing="0" w:after="0" w:afterAutospacing="0"/>
        <w:rPr>
          <w:rFonts w:ascii="Calibri" w:hAnsi="Calibri" w:cs="Calibri"/>
          <w:sz w:val="28"/>
          <w:szCs w:val="28"/>
        </w:rPr>
      </w:pPr>
      <w:r w:rsidRPr="00772995">
        <w:rPr>
          <w:rFonts w:ascii="Calibri" w:hAnsi="Calibri" w:cs="Calibri"/>
          <w:b/>
          <w:sz w:val="28"/>
          <w:szCs w:val="28"/>
          <w:u w:val="single"/>
        </w:rPr>
        <w:lastRenderedPageBreak/>
        <w:t>Fri</w:t>
      </w:r>
      <w:r w:rsidR="000C0359" w:rsidRPr="00772995">
        <w:rPr>
          <w:rFonts w:ascii="Calibri" w:hAnsi="Calibri" w:cs="Calibri"/>
          <w:b/>
          <w:sz w:val="28"/>
          <w:szCs w:val="28"/>
          <w:u w:val="single"/>
        </w:rPr>
        <w:t xml:space="preserve">day, February </w:t>
      </w:r>
      <w:r w:rsidR="00772995" w:rsidRPr="00772995">
        <w:rPr>
          <w:rFonts w:ascii="Calibri" w:hAnsi="Calibri" w:cs="Calibri"/>
          <w:b/>
          <w:sz w:val="28"/>
          <w:szCs w:val="28"/>
          <w:u w:val="single"/>
        </w:rPr>
        <w:t>1</w:t>
      </w:r>
      <w:r w:rsidR="000C0359" w:rsidRPr="00772995">
        <w:rPr>
          <w:rFonts w:ascii="Calibri" w:hAnsi="Calibri" w:cs="Calibri"/>
          <w:b/>
          <w:sz w:val="28"/>
          <w:szCs w:val="28"/>
          <w:u w:val="single"/>
        </w:rPr>
        <w:t xml:space="preserve">3 at </w:t>
      </w:r>
      <w:r w:rsidR="00772995" w:rsidRPr="00772995">
        <w:rPr>
          <w:rFonts w:ascii="Calibri" w:hAnsi="Calibri" w:cs="Calibri"/>
          <w:b/>
          <w:sz w:val="28"/>
          <w:szCs w:val="28"/>
          <w:u w:val="single"/>
        </w:rPr>
        <w:t>HFA</w:t>
      </w:r>
    </w:p>
    <w:p w14:paraId="27A1C2F1" w14:textId="77777777" w:rsidR="000C0359" w:rsidRPr="00772995" w:rsidRDefault="000C0359" w:rsidP="000C0359">
      <w:pPr>
        <w:pStyle w:val="NormalWeb"/>
        <w:tabs>
          <w:tab w:val="left" w:pos="1800"/>
        </w:tabs>
        <w:spacing w:before="0" w:beforeAutospacing="0" w:after="0" w:afterAutospacing="0"/>
        <w:rPr>
          <w:rFonts w:ascii="Calibri" w:hAnsi="Calibri" w:cs="Calibri"/>
          <w:b/>
          <w:sz w:val="28"/>
          <w:szCs w:val="28"/>
        </w:rPr>
      </w:pPr>
      <w:r w:rsidRPr="00772995">
        <w:rPr>
          <w:rFonts w:ascii="Calibri" w:hAnsi="Calibri" w:cs="Calibri"/>
          <w:b/>
          <w:sz w:val="28"/>
          <w:szCs w:val="28"/>
        </w:rPr>
        <w:t>8:30 - 9:00</w:t>
      </w:r>
      <w:r w:rsidRPr="00772995">
        <w:rPr>
          <w:rFonts w:ascii="Calibri" w:hAnsi="Calibri" w:cs="Calibri"/>
          <w:b/>
          <w:sz w:val="28"/>
          <w:szCs w:val="28"/>
        </w:rPr>
        <w:tab/>
        <w:t>Registration</w:t>
      </w:r>
    </w:p>
    <w:p w14:paraId="065DF6F0" w14:textId="0B23151F" w:rsidR="000C0359" w:rsidRPr="00772995" w:rsidRDefault="000C0359" w:rsidP="00166AF9">
      <w:pPr>
        <w:pStyle w:val="NormalWeb"/>
        <w:tabs>
          <w:tab w:val="left" w:pos="1800"/>
        </w:tabs>
        <w:spacing w:before="0" w:beforeAutospacing="0" w:after="0" w:afterAutospacing="0"/>
        <w:ind w:left="1800"/>
        <w:rPr>
          <w:rFonts w:ascii="Calibri" w:hAnsi="Calibri" w:cs="Calibri"/>
          <w:sz w:val="28"/>
          <w:szCs w:val="28"/>
        </w:rPr>
      </w:pPr>
      <w:r w:rsidRPr="00772995">
        <w:rPr>
          <w:rFonts w:ascii="Calibri" w:hAnsi="Calibri" w:cs="Calibri"/>
          <w:sz w:val="28"/>
          <w:szCs w:val="28"/>
        </w:rPr>
        <w:t xml:space="preserve">pick up name tags, register Art projects, confirm Costume Contest </w:t>
      </w:r>
      <w:r w:rsidR="00166AF9" w:rsidRPr="00772995">
        <w:rPr>
          <w:rFonts w:ascii="Calibri" w:hAnsi="Calibri" w:cs="Calibri"/>
          <w:sz w:val="28"/>
          <w:szCs w:val="28"/>
        </w:rPr>
        <w:t xml:space="preserve">and certamen </w:t>
      </w:r>
      <w:r w:rsidRPr="00772995">
        <w:rPr>
          <w:rFonts w:ascii="Calibri" w:hAnsi="Calibri" w:cs="Calibri"/>
          <w:sz w:val="28"/>
          <w:szCs w:val="28"/>
        </w:rPr>
        <w:t>participation,</w:t>
      </w:r>
      <w:r w:rsidR="00166AF9" w:rsidRPr="00772995">
        <w:rPr>
          <w:rFonts w:ascii="Calibri" w:hAnsi="Calibri" w:cs="Calibri"/>
          <w:sz w:val="28"/>
          <w:szCs w:val="28"/>
        </w:rPr>
        <w:t xml:space="preserve"> </w:t>
      </w:r>
      <w:r w:rsidRPr="00772995">
        <w:rPr>
          <w:rFonts w:ascii="Calibri" w:hAnsi="Calibri" w:cs="Calibri"/>
          <w:sz w:val="28"/>
          <w:szCs w:val="28"/>
        </w:rPr>
        <w:t>submit Classical Tweets entries</w:t>
      </w:r>
    </w:p>
    <w:p w14:paraId="5DD71001" w14:textId="1F186D61" w:rsidR="000C0359" w:rsidRPr="00772995" w:rsidRDefault="000C0359" w:rsidP="000C0359">
      <w:pPr>
        <w:pStyle w:val="NormalWeb"/>
        <w:tabs>
          <w:tab w:val="left" w:pos="1800"/>
        </w:tabs>
        <w:spacing w:before="0" w:beforeAutospacing="0" w:after="0" w:afterAutospacing="0"/>
        <w:rPr>
          <w:rFonts w:ascii="Calibri" w:hAnsi="Calibri" w:cs="Calibri"/>
          <w:b/>
          <w:sz w:val="28"/>
          <w:szCs w:val="28"/>
        </w:rPr>
      </w:pPr>
      <w:r w:rsidRPr="00772995">
        <w:rPr>
          <w:rFonts w:ascii="Calibri" w:hAnsi="Calibri" w:cs="Calibri"/>
          <w:b/>
          <w:sz w:val="28"/>
          <w:szCs w:val="28"/>
        </w:rPr>
        <w:t xml:space="preserve">9:00 - </w:t>
      </w:r>
      <w:proofErr w:type="gramStart"/>
      <w:r w:rsidRPr="00772995">
        <w:rPr>
          <w:rFonts w:ascii="Calibri" w:hAnsi="Calibri" w:cs="Calibri"/>
          <w:b/>
          <w:sz w:val="28"/>
          <w:szCs w:val="28"/>
        </w:rPr>
        <w:t>9:</w:t>
      </w:r>
      <w:r w:rsidR="00772995" w:rsidRPr="00772995">
        <w:rPr>
          <w:rFonts w:ascii="Calibri" w:hAnsi="Calibri" w:cs="Calibri"/>
          <w:b/>
          <w:sz w:val="28"/>
          <w:szCs w:val="28"/>
        </w:rPr>
        <w:t>3</w:t>
      </w:r>
      <w:r w:rsidR="004F4D76" w:rsidRPr="00772995">
        <w:rPr>
          <w:rFonts w:ascii="Calibri" w:hAnsi="Calibri" w:cs="Calibri"/>
          <w:b/>
          <w:sz w:val="28"/>
          <w:szCs w:val="28"/>
        </w:rPr>
        <w:t>0</w:t>
      </w:r>
      <w:r w:rsidRPr="00772995">
        <w:rPr>
          <w:rFonts w:ascii="Calibri" w:hAnsi="Calibri" w:cs="Calibri"/>
          <w:b/>
          <w:sz w:val="28"/>
          <w:szCs w:val="28"/>
        </w:rPr>
        <w:t xml:space="preserve">  </w:t>
      </w:r>
      <w:r w:rsidRPr="00772995">
        <w:rPr>
          <w:rFonts w:ascii="Calibri" w:hAnsi="Calibri" w:cs="Calibri"/>
          <w:b/>
          <w:sz w:val="28"/>
          <w:szCs w:val="28"/>
        </w:rPr>
        <w:tab/>
      </w:r>
      <w:proofErr w:type="gramEnd"/>
      <w:r w:rsidR="007948FB" w:rsidRPr="00772995">
        <w:rPr>
          <w:rFonts w:ascii="Calibri" w:hAnsi="Calibri" w:cs="Calibri"/>
          <w:b/>
          <w:sz w:val="28"/>
          <w:szCs w:val="28"/>
        </w:rPr>
        <w:t>Welcome</w:t>
      </w:r>
    </w:p>
    <w:p w14:paraId="1E8DE6C2" w14:textId="77777777" w:rsidR="000C0359" w:rsidRPr="00772995" w:rsidRDefault="000C0359" w:rsidP="000C0359">
      <w:pPr>
        <w:pStyle w:val="NormalWeb"/>
        <w:tabs>
          <w:tab w:val="left" w:pos="1800"/>
        </w:tabs>
        <w:spacing w:before="0" w:beforeAutospacing="0" w:after="0" w:afterAutospacing="0"/>
        <w:rPr>
          <w:rFonts w:ascii="Calibri" w:hAnsi="Calibri" w:cs="Calibri"/>
          <w:sz w:val="28"/>
          <w:szCs w:val="28"/>
        </w:rPr>
      </w:pPr>
      <w:r w:rsidRPr="00772995">
        <w:rPr>
          <w:rFonts w:ascii="Calibri" w:hAnsi="Calibri" w:cs="Calibri"/>
          <w:sz w:val="28"/>
          <w:szCs w:val="28"/>
        </w:rPr>
        <w:tab/>
        <w:t>listen for announcements regarding schedule, testing procedures, etc.</w:t>
      </w:r>
    </w:p>
    <w:p w14:paraId="253139A7" w14:textId="05D2C3A1" w:rsidR="000C0359" w:rsidRPr="00772995" w:rsidRDefault="000C0359" w:rsidP="004F4D76">
      <w:pPr>
        <w:pStyle w:val="NormalWeb"/>
        <w:tabs>
          <w:tab w:val="left" w:pos="1800"/>
        </w:tabs>
        <w:spacing w:before="0" w:beforeAutospacing="0" w:after="0" w:afterAutospacing="0"/>
        <w:rPr>
          <w:rFonts w:ascii="Calibri" w:hAnsi="Calibri" w:cs="Calibri"/>
          <w:b/>
          <w:sz w:val="28"/>
          <w:szCs w:val="28"/>
        </w:rPr>
      </w:pPr>
      <w:r w:rsidRPr="00772995">
        <w:rPr>
          <w:rFonts w:ascii="Calibri" w:hAnsi="Calibri" w:cs="Calibri"/>
          <w:b/>
          <w:sz w:val="28"/>
          <w:szCs w:val="28"/>
        </w:rPr>
        <w:t>9:</w:t>
      </w:r>
      <w:r w:rsidR="00772995" w:rsidRPr="00772995">
        <w:rPr>
          <w:rFonts w:ascii="Calibri" w:hAnsi="Calibri" w:cs="Calibri"/>
          <w:b/>
          <w:sz w:val="28"/>
          <w:szCs w:val="28"/>
        </w:rPr>
        <w:t xml:space="preserve">30 - </w:t>
      </w:r>
      <w:proofErr w:type="gramStart"/>
      <w:r w:rsidR="00772995" w:rsidRPr="00772995">
        <w:rPr>
          <w:rFonts w:ascii="Calibri" w:hAnsi="Calibri" w:cs="Calibri"/>
          <w:b/>
          <w:sz w:val="28"/>
          <w:szCs w:val="28"/>
        </w:rPr>
        <w:t>noon</w:t>
      </w:r>
      <w:r w:rsidRPr="00772995">
        <w:rPr>
          <w:rFonts w:ascii="Calibri" w:hAnsi="Calibri" w:cs="Calibri"/>
          <w:b/>
          <w:sz w:val="28"/>
          <w:szCs w:val="28"/>
        </w:rPr>
        <w:t xml:space="preserve">  </w:t>
      </w:r>
      <w:r w:rsidRPr="00772995">
        <w:rPr>
          <w:rFonts w:ascii="Calibri" w:hAnsi="Calibri" w:cs="Calibri"/>
          <w:b/>
          <w:sz w:val="28"/>
          <w:szCs w:val="28"/>
        </w:rPr>
        <w:tab/>
      </w:r>
      <w:proofErr w:type="gramEnd"/>
      <w:r w:rsidR="00772995" w:rsidRPr="00772995">
        <w:rPr>
          <w:rFonts w:ascii="Calibri" w:hAnsi="Calibri" w:cs="Calibri"/>
          <w:b/>
          <w:sz w:val="28"/>
          <w:szCs w:val="28"/>
        </w:rPr>
        <w:t>Testing</w:t>
      </w:r>
    </w:p>
    <w:p w14:paraId="23208FFC" w14:textId="79B28424" w:rsidR="000C0359" w:rsidRPr="00772995" w:rsidRDefault="003307C8" w:rsidP="000C0359">
      <w:pPr>
        <w:pStyle w:val="NormalWeb"/>
        <w:tabs>
          <w:tab w:val="left" w:pos="1800"/>
        </w:tabs>
        <w:spacing w:before="0" w:beforeAutospacing="0" w:after="0" w:afterAutospacing="0"/>
        <w:rPr>
          <w:rFonts w:ascii="Calibri" w:hAnsi="Calibri" w:cs="Calibri"/>
          <w:b/>
          <w:sz w:val="28"/>
          <w:szCs w:val="28"/>
        </w:rPr>
      </w:pPr>
      <w:r w:rsidRPr="00772995">
        <w:rPr>
          <w:rFonts w:ascii="Calibri" w:hAnsi="Calibri" w:cs="Calibri"/>
          <w:b/>
          <w:sz w:val="28"/>
          <w:szCs w:val="28"/>
        </w:rPr>
        <w:t>10</w:t>
      </w:r>
      <w:r w:rsidR="000C0359" w:rsidRPr="00772995">
        <w:rPr>
          <w:rFonts w:ascii="Calibri" w:hAnsi="Calibri" w:cs="Calibri"/>
          <w:b/>
          <w:sz w:val="28"/>
          <w:szCs w:val="28"/>
        </w:rPr>
        <w:t>:</w:t>
      </w:r>
      <w:r w:rsidRPr="00772995">
        <w:rPr>
          <w:rFonts w:ascii="Calibri" w:hAnsi="Calibri" w:cs="Calibri"/>
          <w:b/>
          <w:sz w:val="28"/>
          <w:szCs w:val="28"/>
        </w:rPr>
        <w:t>0</w:t>
      </w:r>
      <w:r w:rsidR="000C0359" w:rsidRPr="00772995">
        <w:rPr>
          <w:rFonts w:ascii="Calibri" w:hAnsi="Calibri" w:cs="Calibri"/>
          <w:b/>
          <w:sz w:val="28"/>
          <w:szCs w:val="28"/>
        </w:rPr>
        <w:t>0 - 12:00</w:t>
      </w:r>
      <w:r w:rsidR="000C0359" w:rsidRPr="00772995">
        <w:rPr>
          <w:rFonts w:ascii="Calibri" w:hAnsi="Calibri" w:cs="Calibri"/>
          <w:b/>
          <w:sz w:val="28"/>
          <w:szCs w:val="28"/>
        </w:rPr>
        <w:tab/>
        <w:t>Art Judging</w:t>
      </w:r>
    </w:p>
    <w:p w14:paraId="33408BE4" w14:textId="28631BF5" w:rsidR="000C0359" w:rsidRPr="00772995" w:rsidRDefault="00720382" w:rsidP="000C0359">
      <w:pPr>
        <w:pStyle w:val="NormalWeb"/>
        <w:tabs>
          <w:tab w:val="left" w:pos="1800"/>
        </w:tabs>
        <w:spacing w:before="0" w:beforeAutospacing="0" w:after="0" w:afterAutospacing="0"/>
        <w:rPr>
          <w:rFonts w:ascii="Calibri" w:hAnsi="Calibri" w:cs="Calibri"/>
          <w:b/>
          <w:sz w:val="28"/>
          <w:szCs w:val="28"/>
        </w:rPr>
      </w:pPr>
      <w:r>
        <w:rPr>
          <w:rFonts w:ascii="Calibri" w:hAnsi="Calibri" w:cs="Calibri"/>
          <w:b/>
          <w:sz w:val="28"/>
          <w:szCs w:val="28"/>
        </w:rPr>
        <w:t>noon</w:t>
      </w:r>
      <w:r w:rsidR="000C0359" w:rsidRPr="00772995">
        <w:rPr>
          <w:rFonts w:ascii="Calibri" w:hAnsi="Calibri" w:cs="Calibri"/>
          <w:b/>
          <w:sz w:val="28"/>
          <w:szCs w:val="28"/>
        </w:rPr>
        <w:t xml:space="preserve"> - 1:15</w:t>
      </w:r>
      <w:r w:rsidR="000C0359" w:rsidRPr="00772995">
        <w:rPr>
          <w:rFonts w:ascii="Calibri" w:hAnsi="Calibri" w:cs="Calibri"/>
          <w:b/>
          <w:sz w:val="28"/>
          <w:szCs w:val="28"/>
        </w:rPr>
        <w:tab/>
        <w:t xml:space="preserve">Lunch </w:t>
      </w:r>
    </w:p>
    <w:p w14:paraId="0E7B302B" w14:textId="2554EC12" w:rsidR="000C0359" w:rsidRPr="00772995" w:rsidRDefault="000C0359" w:rsidP="000C0359">
      <w:pPr>
        <w:pStyle w:val="NormalWeb"/>
        <w:tabs>
          <w:tab w:val="left" w:pos="1800"/>
        </w:tabs>
        <w:spacing w:before="0" w:beforeAutospacing="0" w:after="0" w:afterAutospacing="0"/>
        <w:rPr>
          <w:rFonts w:ascii="Calibri" w:hAnsi="Calibri" w:cs="Calibri"/>
          <w:b/>
          <w:sz w:val="28"/>
          <w:szCs w:val="28"/>
        </w:rPr>
      </w:pPr>
      <w:r w:rsidRPr="00772995">
        <w:rPr>
          <w:rFonts w:ascii="Calibri" w:hAnsi="Calibri" w:cs="Calibri"/>
          <w:b/>
          <w:sz w:val="28"/>
          <w:szCs w:val="28"/>
        </w:rPr>
        <w:t>1:</w:t>
      </w:r>
      <w:r w:rsidR="00643297" w:rsidRPr="00772995">
        <w:rPr>
          <w:rFonts w:ascii="Calibri" w:hAnsi="Calibri" w:cs="Calibri"/>
          <w:b/>
          <w:sz w:val="28"/>
          <w:szCs w:val="28"/>
        </w:rPr>
        <w:t>00</w:t>
      </w:r>
      <w:r w:rsidRPr="00772995">
        <w:rPr>
          <w:rFonts w:ascii="Calibri" w:hAnsi="Calibri" w:cs="Calibri"/>
          <w:b/>
          <w:sz w:val="28"/>
          <w:szCs w:val="28"/>
        </w:rPr>
        <w:t xml:space="preserve"> - 1:</w:t>
      </w:r>
      <w:r w:rsidR="00FC7F51" w:rsidRPr="00772995">
        <w:rPr>
          <w:rFonts w:ascii="Calibri" w:hAnsi="Calibri" w:cs="Calibri"/>
          <w:b/>
          <w:sz w:val="28"/>
          <w:szCs w:val="28"/>
        </w:rPr>
        <w:t>3</w:t>
      </w:r>
      <w:r w:rsidRPr="00772995">
        <w:rPr>
          <w:rFonts w:ascii="Calibri" w:hAnsi="Calibri" w:cs="Calibri"/>
          <w:b/>
          <w:sz w:val="28"/>
          <w:szCs w:val="28"/>
        </w:rPr>
        <w:t>0</w:t>
      </w:r>
      <w:r w:rsidRPr="00772995">
        <w:rPr>
          <w:rFonts w:ascii="Calibri" w:hAnsi="Calibri" w:cs="Calibri"/>
          <w:b/>
          <w:sz w:val="28"/>
          <w:szCs w:val="28"/>
        </w:rPr>
        <w:tab/>
        <w:t>Art Viewing</w:t>
      </w:r>
    </w:p>
    <w:p w14:paraId="26F3995F" w14:textId="366E7BA9" w:rsidR="000C0359" w:rsidRPr="00772995" w:rsidRDefault="000C0359" w:rsidP="000C0359">
      <w:pPr>
        <w:pStyle w:val="NormalWeb"/>
        <w:tabs>
          <w:tab w:val="left" w:pos="1800"/>
        </w:tabs>
        <w:spacing w:before="0" w:beforeAutospacing="0" w:after="0" w:afterAutospacing="0"/>
        <w:rPr>
          <w:rFonts w:ascii="Calibri" w:hAnsi="Calibri" w:cs="Calibri"/>
          <w:b/>
          <w:sz w:val="28"/>
          <w:szCs w:val="28"/>
        </w:rPr>
      </w:pPr>
      <w:r w:rsidRPr="00772995">
        <w:rPr>
          <w:rFonts w:ascii="Calibri" w:hAnsi="Calibri" w:cs="Calibri"/>
          <w:b/>
          <w:sz w:val="28"/>
          <w:szCs w:val="28"/>
        </w:rPr>
        <w:t>1:</w:t>
      </w:r>
      <w:r w:rsidR="00677A87" w:rsidRPr="00772995">
        <w:rPr>
          <w:rFonts w:ascii="Calibri" w:hAnsi="Calibri" w:cs="Calibri"/>
          <w:b/>
          <w:sz w:val="28"/>
          <w:szCs w:val="28"/>
        </w:rPr>
        <w:t>00</w:t>
      </w:r>
      <w:r w:rsidRPr="00772995">
        <w:rPr>
          <w:rFonts w:ascii="Calibri" w:hAnsi="Calibri" w:cs="Calibri"/>
          <w:b/>
          <w:sz w:val="28"/>
          <w:szCs w:val="28"/>
        </w:rPr>
        <w:t xml:space="preserve"> - 1:30</w:t>
      </w:r>
      <w:r w:rsidRPr="00772995">
        <w:rPr>
          <w:rFonts w:ascii="Calibri" w:hAnsi="Calibri" w:cs="Calibri"/>
          <w:b/>
          <w:sz w:val="28"/>
          <w:szCs w:val="28"/>
        </w:rPr>
        <w:tab/>
        <w:t>Costume Contest</w:t>
      </w:r>
    </w:p>
    <w:p w14:paraId="6A4F8A61" w14:textId="5EFC49B3" w:rsidR="000C0359" w:rsidRPr="00772995" w:rsidRDefault="000C0359" w:rsidP="000C0359">
      <w:pPr>
        <w:pStyle w:val="NormalWeb"/>
        <w:tabs>
          <w:tab w:val="left" w:pos="1800"/>
        </w:tabs>
        <w:spacing w:before="0" w:beforeAutospacing="0" w:after="0" w:afterAutospacing="0"/>
        <w:rPr>
          <w:rFonts w:ascii="Calibri" w:hAnsi="Calibri" w:cs="Calibri"/>
          <w:b/>
          <w:sz w:val="28"/>
          <w:szCs w:val="28"/>
        </w:rPr>
      </w:pPr>
      <w:r w:rsidRPr="00772995">
        <w:rPr>
          <w:rFonts w:ascii="Calibri" w:hAnsi="Calibri" w:cs="Calibri"/>
          <w:b/>
          <w:sz w:val="28"/>
          <w:szCs w:val="28"/>
        </w:rPr>
        <w:t>1:</w:t>
      </w:r>
      <w:r w:rsidR="00677A87" w:rsidRPr="00772995">
        <w:rPr>
          <w:rFonts w:ascii="Calibri" w:hAnsi="Calibri" w:cs="Calibri"/>
          <w:b/>
          <w:sz w:val="28"/>
          <w:szCs w:val="28"/>
        </w:rPr>
        <w:t>30</w:t>
      </w:r>
      <w:r w:rsidRPr="00772995">
        <w:rPr>
          <w:rFonts w:ascii="Calibri" w:hAnsi="Calibri" w:cs="Calibri"/>
          <w:b/>
          <w:sz w:val="28"/>
          <w:szCs w:val="28"/>
        </w:rPr>
        <w:t xml:space="preserve"> - 1:</w:t>
      </w:r>
      <w:r w:rsidR="00677A87" w:rsidRPr="00772995">
        <w:rPr>
          <w:rFonts w:ascii="Calibri" w:hAnsi="Calibri" w:cs="Calibri"/>
          <w:b/>
          <w:sz w:val="28"/>
          <w:szCs w:val="28"/>
        </w:rPr>
        <w:t>45</w:t>
      </w:r>
      <w:r w:rsidRPr="00772995">
        <w:rPr>
          <w:rFonts w:ascii="Calibri" w:hAnsi="Calibri" w:cs="Calibri"/>
          <w:b/>
          <w:sz w:val="28"/>
          <w:szCs w:val="28"/>
        </w:rPr>
        <w:tab/>
        <w:t>Art Claim</w:t>
      </w:r>
    </w:p>
    <w:p w14:paraId="087CA646" w14:textId="45746EE2" w:rsidR="000C0359" w:rsidRPr="00772995" w:rsidRDefault="000C0359" w:rsidP="000C0359">
      <w:pPr>
        <w:pStyle w:val="NormalWeb"/>
        <w:tabs>
          <w:tab w:val="left" w:pos="720"/>
          <w:tab w:val="left" w:pos="1800"/>
        </w:tabs>
        <w:spacing w:before="0" w:beforeAutospacing="0" w:after="0" w:afterAutospacing="0"/>
        <w:ind w:left="720" w:hanging="720"/>
        <w:rPr>
          <w:rFonts w:ascii="Calibri" w:hAnsi="Calibri" w:cs="Calibri"/>
          <w:b/>
          <w:sz w:val="28"/>
          <w:szCs w:val="28"/>
        </w:rPr>
      </w:pPr>
      <w:r w:rsidRPr="00772995">
        <w:rPr>
          <w:rFonts w:ascii="Calibri" w:hAnsi="Calibri" w:cs="Calibri"/>
          <w:b/>
          <w:sz w:val="28"/>
          <w:szCs w:val="28"/>
        </w:rPr>
        <w:t>1:</w:t>
      </w:r>
      <w:r w:rsidR="00677A87" w:rsidRPr="00772995">
        <w:rPr>
          <w:rFonts w:ascii="Calibri" w:hAnsi="Calibri" w:cs="Calibri"/>
          <w:b/>
          <w:sz w:val="28"/>
          <w:szCs w:val="28"/>
        </w:rPr>
        <w:t>45</w:t>
      </w:r>
      <w:r w:rsidRPr="00772995">
        <w:rPr>
          <w:rFonts w:ascii="Calibri" w:hAnsi="Calibri" w:cs="Calibri"/>
          <w:b/>
          <w:sz w:val="28"/>
          <w:szCs w:val="28"/>
        </w:rPr>
        <w:t xml:space="preserve"> - 2:</w:t>
      </w:r>
      <w:r w:rsidR="00677A87" w:rsidRPr="00772995">
        <w:rPr>
          <w:rFonts w:ascii="Calibri" w:hAnsi="Calibri" w:cs="Calibri"/>
          <w:b/>
          <w:sz w:val="28"/>
          <w:szCs w:val="28"/>
        </w:rPr>
        <w:t>15</w:t>
      </w:r>
      <w:r w:rsidRPr="00772995">
        <w:rPr>
          <w:rFonts w:ascii="Calibri" w:hAnsi="Calibri" w:cs="Calibri"/>
          <w:b/>
          <w:sz w:val="28"/>
          <w:szCs w:val="28"/>
        </w:rPr>
        <w:tab/>
        <w:t>Awards Assembly</w:t>
      </w:r>
    </w:p>
    <w:p w14:paraId="310388A6" w14:textId="77777777" w:rsidR="000C0359" w:rsidRPr="00772995" w:rsidRDefault="000C0359" w:rsidP="000C0359">
      <w:pPr>
        <w:pStyle w:val="NormalWeb"/>
        <w:tabs>
          <w:tab w:val="left" w:pos="720"/>
          <w:tab w:val="left" w:pos="1800"/>
        </w:tabs>
        <w:spacing w:before="0" w:beforeAutospacing="0" w:after="0" w:afterAutospacing="0"/>
        <w:ind w:left="720" w:hanging="720"/>
        <w:rPr>
          <w:rFonts w:ascii="Calibri" w:hAnsi="Calibri" w:cs="Calibri"/>
          <w:b/>
          <w:sz w:val="28"/>
          <w:szCs w:val="28"/>
        </w:rPr>
      </w:pPr>
    </w:p>
    <w:p w14:paraId="6F9E0B23" w14:textId="20535916" w:rsidR="000C0359" w:rsidRPr="00772995" w:rsidRDefault="00966687" w:rsidP="000C0359">
      <w:pPr>
        <w:pStyle w:val="NormalWeb"/>
        <w:tabs>
          <w:tab w:val="left" w:pos="720"/>
          <w:tab w:val="left" w:pos="1800"/>
        </w:tabs>
        <w:spacing w:before="0" w:beforeAutospacing="0" w:after="0" w:afterAutospacing="0"/>
        <w:ind w:left="720" w:hanging="720"/>
        <w:rPr>
          <w:rFonts w:ascii="Calibri" w:hAnsi="Calibri" w:cs="Calibri"/>
          <w:sz w:val="28"/>
          <w:szCs w:val="28"/>
        </w:rPr>
      </w:pPr>
      <w:r w:rsidRPr="00772995">
        <w:rPr>
          <w:rFonts w:ascii="Calibri" w:hAnsi="Calibri" w:cs="Calibri"/>
          <w:sz w:val="28"/>
          <w:szCs w:val="28"/>
        </w:rPr>
        <w:t>T</w:t>
      </w:r>
      <w:r w:rsidR="000C0359" w:rsidRPr="00772995">
        <w:rPr>
          <w:rFonts w:ascii="Calibri" w:hAnsi="Calibri" w:cs="Calibri"/>
          <w:sz w:val="28"/>
          <w:szCs w:val="28"/>
        </w:rPr>
        <w:t>eacher</w:t>
      </w:r>
      <w:r w:rsidRPr="00772995">
        <w:rPr>
          <w:rFonts w:ascii="Calibri" w:hAnsi="Calibri" w:cs="Calibri"/>
          <w:sz w:val="28"/>
          <w:szCs w:val="28"/>
        </w:rPr>
        <w:t>s are</w:t>
      </w:r>
      <w:r w:rsidR="000C0359" w:rsidRPr="00772995">
        <w:rPr>
          <w:rFonts w:ascii="Calibri" w:hAnsi="Calibri" w:cs="Calibri"/>
          <w:sz w:val="28"/>
          <w:szCs w:val="28"/>
        </w:rPr>
        <w:t xml:space="preserve"> needed to help judge contests.</w:t>
      </w:r>
    </w:p>
    <w:p w14:paraId="1D1E3ED2" w14:textId="3731654F" w:rsidR="000C0359" w:rsidRPr="00772995" w:rsidRDefault="000C0359" w:rsidP="000C0359">
      <w:pPr>
        <w:pStyle w:val="NormalWeb"/>
        <w:pBdr>
          <w:bottom w:val="single" w:sz="4" w:space="1" w:color="auto"/>
        </w:pBdr>
        <w:tabs>
          <w:tab w:val="left" w:pos="720"/>
          <w:tab w:val="left" w:pos="1800"/>
        </w:tabs>
        <w:spacing w:before="0" w:beforeAutospacing="0" w:after="0" w:afterAutospacing="0"/>
        <w:ind w:left="720" w:hanging="720"/>
        <w:rPr>
          <w:rFonts w:ascii="Calibri" w:hAnsi="Calibri" w:cs="Calibri"/>
          <w:sz w:val="28"/>
          <w:szCs w:val="28"/>
        </w:rPr>
      </w:pPr>
      <w:r w:rsidRPr="00772995">
        <w:rPr>
          <w:rFonts w:ascii="Calibri" w:hAnsi="Calibri" w:cs="Calibri"/>
          <w:sz w:val="28"/>
          <w:szCs w:val="28"/>
        </w:rPr>
        <w:t>Just before the awards assembly, students are asked to get their art projects</w:t>
      </w:r>
      <w:r w:rsidR="004E5BD3" w:rsidRPr="00772995">
        <w:rPr>
          <w:rFonts w:ascii="Calibri" w:hAnsi="Calibri" w:cs="Calibri"/>
          <w:sz w:val="28"/>
          <w:szCs w:val="28"/>
        </w:rPr>
        <w:t xml:space="preserve"> in order to</w:t>
      </w:r>
      <w:r w:rsidR="00406DA0">
        <w:rPr>
          <w:rFonts w:ascii="Calibri" w:hAnsi="Calibri" w:cs="Calibri"/>
          <w:sz w:val="28"/>
          <w:szCs w:val="28"/>
        </w:rPr>
        <w:t xml:space="preserve"> </w:t>
      </w:r>
      <w:r w:rsidR="004E5BD3" w:rsidRPr="00772995">
        <w:rPr>
          <w:rFonts w:ascii="Calibri" w:hAnsi="Calibri" w:cs="Calibri"/>
          <w:sz w:val="28"/>
          <w:szCs w:val="28"/>
        </w:rPr>
        <w:t xml:space="preserve">provide </w:t>
      </w:r>
      <w:r w:rsidR="00417C99" w:rsidRPr="00772995">
        <w:rPr>
          <w:rFonts w:ascii="Calibri" w:hAnsi="Calibri" w:cs="Calibri"/>
          <w:sz w:val="28"/>
          <w:szCs w:val="28"/>
        </w:rPr>
        <w:t xml:space="preserve">an </w:t>
      </w:r>
      <w:r w:rsidR="004E5BD3" w:rsidRPr="00772995">
        <w:rPr>
          <w:rFonts w:ascii="Calibri" w:hAnsi="Calibri" w:cs="Calibri"/>
          <w:sz w:val="28"/>
          <w:szCs w:val="28"/>
        </w:rPr>
        <w:t>opportunity for</w:t>
      </w:r>
      <w:r w:rsidR="00B307D9" w:rsidRPr="00772995">
        <w:rPr>
          <w:rFonts w:ascii="Calibri" w:hAnsi="Calibri" w:cs="Calibri"/>
          <w:sz w:val="28"/>
          <w:szCs w:val="28"/>
        </w:rPr>
        <w:t xml:space="preserve"> everyone who wishes to view art to be able to do so</w:t>
      </w:r>
      <w:r w:rsidRPr="00772995">
        <w:rPr>
          <w:rFonts w:ascii="Calibri" w:hAnsi="Calibri" w:cs="Calibri"/>
          <w:sz w:val="28"/>
          <w:szCs w:val="28"/>
        </w:rPr>
        <w:t>.</w:t>
      </w:r>
    </w:p>
    <w:p w14:paraId="4A1C5E16" w14:textId="77777777" w:rsidR="00CE416C" w:rsidRPr="00772995" w:rsidRDefault="00CE416C" w:rsidP="000C0359">
      <w:pPr>
        <w:pStyle w:val="NormalWeb"/>
        <w:pBdr>
          <w:bottom w:val="single" w:sz="4" w:space="1" w:color="auto"/>
        </w:pBdr>
        <w:tabs>
          <w:tab w:val="left" w:pos="720"/>
          <w:tab w:val="left" w:pos="1800"/>
        </w:tabs>
        <w:spacing w:before="0" w:beforeAutospacing="0" w:after="0" w:afterAutospacing="0"/>
        <w:ind w:left="720" w:hanging="720"/>
        <w:rPr>
          <w:rFonts w:ascii="Calibri" w:hAnsi="Calibri" w:cs="Calibri"/>
          <w:sz w:val="28"/>
          <w:szCs w:val="28"/>
        </w:rPr>
      </w:pPr>
    </w:p>
    <w:p w14:paraId="583F40C5" w14:textId="4EBAC19A" w:rsidR="001A0D93" w:rsidRPr="00772995" w:rsidRDefault="001A0D93">
      <w:pPr>
        <w:rPr>
          <w:rFonts w:ascii="Calibri" w:hAnsi="Calibri" w:cs="Calibri"/>
        </w:rPr>
      </w:pPr>
    </w:p>
    <w:p w14:paraId="3B1EBE44" w14:textId="5AC8D68D" w:rsidR="00784A0E" w:rsidRPr="00772995" w:rsidRDefault="00DB14ED">
      <w:pPr>
        <w:rPr>
          <w:rFonts w:ascii="Calibri" w:hAnsi="Calibri" w:cs="Calibri"/>
          <w:b/>
          <w:bCs/>
          <w:sz w:val="28"/>
          <w:szCs w:val="28"/>
          <w:u w:val="single"/>
        </w:rPr>
      </w:pPr>
      <w:r w:rsidRPr="00772995">
        <w:rPr>
          <w:rFonts w:ascii="Calibri" w:hAnsi="Calibri" w:cs="Calibri"/>
          <w:b/>
          <w:bCs/>
          <w:sz w:val="28"/>
          <w:szCs w:val="28"/>
          <w:u w:val="single"/>
        </w:rPr>
        <w:t>Index Card Information for Graphic Arts</w:t>
      </w:r>
    </w:p>
    <w:p w14:paraId="16F22771" w14:textId="77777777" w:rsidR="00772995" w:rsidRPr="00772995" w:rsidRDefault="00772995">
      <w:pPr>
        <w:rPr>
          <w:rFonts w:ascii="Calibri" w:hAnsi="Calibri" w:cs="Calibri"/>
          <w:sz w:val="28"/>
          <w:szCs w:val="28"/>
        </w:rPr>
      </w:pPr>
    </w:p>
    <w:p w14:paraId="7FEF0801" w14:textId="01A7A1AD" w:rsidR="00DB14ED" w:rsidRPr="00772995" w:rsidRDefault="00DB14ED">
      <w:pPr>
        <w:rPr>
          <w:rFonts w:ascii="Calibri" w:hAnsi="Calibri" w:cs="Calibri"/>
          <w:sz w:val="28"/>
          <w:szCs w:val="28"/>
        </w:rPr>
      </w:pPr>
      <w:r w:rsidRPr="00772995">
        <w:rPr>
          <w:rFonts w:ascii="Calibri" w:hAnsi="Calibri" w:cs="Calibri"/>
          <w:sz w:val="28"/>
          <w:szCs w:val="28"/>
        </w:rPr>
        <w:t>Student Name</w:t>
      </w:r>
    </w:p>
    <w:p w14:paraId="6E25C250" w14:textId="2D833BC6" w:rsidR="00DB14ED" w:rsidRPr="00772995" w:rsidRDefault="00DB14ED">
      <w:pPr>
        <w:rPr>
          <w:rFonts w:ascii="Calibri" w:hAnsi="Calibri" w:cs="Calibri"/>
          <w:sz w:val="28"/>
          <w:szCs w:val="28"/>
        </w:rPr>
      </w:pPr>
      <w:r w:rsidRPr="00772995">
        <w:rPr>
          <w:rFonts w:ascii="Calibri" w:hAnsi="Calibri" w:cs="Calibri"/>
          <w:sz w:val="28"/>
          <w:szCs w:val="28"/>
        </w:rPr>
        <w:t>Student ID number</w:t>
      </w:r>
    </w:p>
    <w:p w14:paraId="76362DF5" w14:textId="077982B2" w:rsidR="00DB14ED" w:rsidRPr="00772995" w:rsidRDefault="00DB14ED">
      <w:pPr>
        <w:rPr>
          <w:rFonts w:ascii="Calibri" w:hAnsi="Calibri" w:cs="Calibri"/>
          <w:sz w:val="28"/>
          <w:szCs w:val="28"/>
        </w:rPr>
      </w:pPr>
      <w:r w:rsidRPr="00772995">
        <w:rPr>
          <w:rFonts w:ascii="Calibri" w:hAnsi="Calibri" w:cs="Calibri"/>
          <w:sz w:val="28"/>
          <w:szCs w:val="28"/>
        </w:rPr>
        <w:t>School Name</w:t>
      </w:r>
    </w:p>
    <w:p w14:paraId="5B978EAD" w14:textId="59A2D184" w:rsidR="00DB14ED" w:rsidRPr="00772995" w:rsidRDefault="00DB14ED">
      <w:pPr>
        <w:rPr>
          <w:rFonts w:ascii="Calibri" w:hAnsi="Calibri" w:cs="Calibri"/>
          <w:sz w:val="28"/>
          <w:szCs w:val="28"/>
        </w:rPr>
      </w:pPr>
      <w:r w:rsidRPr="00772995">
        <w:rPr>
          <w:rFonts w:ascii="Calibri" w:hAnsi="Calibri" w:cs="Calibri"/>
          <w:sz w:val="28"/>
          <w:szCs w:val="28"/>
        </w:rPr>
        <w:t>Teacher Name</w:t>
      </w:r>
    </w:p>
    <w:p w14:paraId="564C9DDA" w14:textId="6C8DA14F" w:rsidR="00DB14ED" w:rsidRPr="00772995" w:rsidRDefault="00DB14ED">
      <w:pPr>
        <w:rPr>
          <w:rFonts w:ascii="Calibri" w:hAnsi="Calibri" w:cs="Calibri"/>
          <w:sz w:val="28"/>
          <w:szCs w:val="28"/>
        </w:rPr>
      </w:pPr>
      <w:r w:rsidRPr="00772995">
        <w:rPr>
          <w:rFonts w:ascii="Calibri" w:hAnsi="Calibri" w:cs="Calibri"/>
          <w:sz w:val="28"/>
          <w:szCs w:val="28"/>
        </w:rPr>
        <w:t>Category of Art</w:t>
      </w:r>
    </w:p>
    <w:p w14:paraId="10723D0D" w14:textId="06A74BA3" w:rsidR="00DB14ED" w:rsidRPr="00772995" w:rsidRDefault="00DB14ED">
      <w:pPr>
        <w:rPr>
          <w:rFonts w:ascii="Calibri" w:hAnsi="Calibri" w:cs="Calibri"/>
          <w:sz w:val="28"/>
          <w:szCs w:val="28"/>
        </w:rPr>
      </w:pPr>
      <w:r w:rsidRPr="00772995">
        <w:rPr>
          <w:rFonts w:ascii="Calibri" w:hAnsi="Calibri" w:cs="Calibri"/>
          <w:sz w:val="28"/>
          <w:szCs w:val="28"/>
        </w:rPr>
        <w:t>Title of Art</w:t>
      </w:r>
    </w:p>
    <w:sectPr w:rsidR="00DB14ED" w:rsidRPr="00772995" w:rsidSect="001E5AE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2513B" w14:textId="77777777" w:rsidR="00E62446" w:rsidRDefault="00E62446" w:rsidP="000C0359">
      <w:r>
        <w:separator/>
      </w:r>
    </w:p>
  </w:endnote>
  <w:endnote w:type="continuationSeparator" w:id="0">
    <w:p w14:paraId="207BEB7A" w14:textId="77777777" w:rsidR="00E62446" w:rsidRDefault="00E62446" w:rsidP="000C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D562A" w14:textId="77777777" w:rsidR="00E62446" w:rsidRDefault="00E62446" w:rsidP="000C0359">
      <w:r>
        <w:separator/>
      </w:r>
    </w:p>
  </w:footnote>
  <w:footnote w:type="continuationSeparator" w:id="0">
    <w:p w14:paraId="7E1FDED4" w14:textId="77777777" w:rsidR="00E62446" w:rsidRDefault="00E62446" w:rsidP="000C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8139" w14:textId="3D2DF29E" w:rsidR="000C0359" w:rsidRPr="000C0359" w:rsidRDefault="000C0359" w:rsidP="000C0359">
    <w:pPr>
      <w:pStyle w:val="Header"/>
      <w:jc w:val="center"/>
      <w:rPr>
        <w:rFonts w:asciiTheme="minorHAnsi" w:hAnsiTheme="minorHAnsi" w:cstheme="minorHAnsi"/>
        <w:b/>
        <w:bCs/>
        <w:sz w:val="36"/>
        <w:szCs w:val="36"/>
      </w:rPr>
    </w:pPr>
    <w:r w:rsidRPr="000C0359">
      <w:rPr>
        <w:rFonts w:asciiTheme="minorHAnsi" w:hAnsiTheme="minorHAnsi" w:cstheme="minorHAnsi"/>
        <w:b/>
        <w:bCs/>
        <w:sz w:val="36"/>
        <w:szCs w:val="36"/>
      </w:rPr>
      <w:t>202</w:t>
    </w:r>
    <w:r w:rsidR="0015489B">
      <w:rPr>
        <w:rFonts w:asciiTheme="minorHAnsi" w:hAnsiTheme="minorHAnsi" w:cstheme="minorHAnsi"/>
        <w:b/>
        <w:bCs/>
        <w:sz w:val="36"/>
        <w:szCs w:val="36"/>
      </w:rPr>
      <w:t>4</w:t>
    </w:r>
    <w:r w:rsidRPr="000C0359">
      <w:rPr>
        <w:rFonts w:asciiTheme="minorHAnsi" w:hAnsiTheme="minorHAnsi" w:cstheme="minorHAnsi"/>
        <w:b/>
        <w:bCs/>
        <w:sz w:val="36"/>
        <w:szCs w:val="36"/>
      </w:rPr>
      <w:t xml:space="preserve"> Mid-State JCL Tournament Event Information and Schedule</w:t>
    </w:r>
  </w:p>
  <w:p w14:paraId="6C96BDAC" w14:textId="77777777" w:rsidR="000C0359" w:rsidRDefault="000C0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59"/>
    <w:rsid w:val="00090DF7"/>
    <w:rsid w:val="00097E56"/>
    <w:rsid w:val="000C0359"/>
    <w:rsid w:val="0015489B"/>
    <w:rsid w:val="00166AF9"/>
    <w:rsid w:val="00173A7B"/>
    <w:rsid w:val="001A0D93"/>
    <w:rsid w:val="001E5AE1"/>
    <w:rsid w:val="00215F06"/>
    <w:rsid w:val="0024296A"/>
    <w:rsid w:val="002710A0"/>
    <w:rsid w:val="0030671C"/>
    <w:rsid w:val="003068EA"/>
    <w:rsid w:val="003307C8"/>
    <w:rsid w:val="00401C4F"/>
    <w:rsid w:val="00406DA0"/>
    <w:rsid w:val="00417C99"/>
    <w:rsid w:val="00440A32"/>
    <w:rsid w:val="00480E92"/>
    <w:rsid w:val="004B65A9"/>
    <w:rsid w:val="004E5BD3"/>
    <w:rsid w:val="004F4D76"/>
    <w:rsid w:val="005C0686"/>
    <w:rsid w:val="00643297"/>
    <w:rsid w:val="0065732C"/>
    <w:rsid w:val="00677A87"/>
    <w:rsid w:val="006B64E8"/>
    <w:rsid w:val="006E54D6"/>
    <w:rsid w:val="006F39BC"/>
    <w:rsid w:val="00720382"/>
    <w:rsid w:val="00772995"/>
    <w:rsid w:val="00784A0E"/>
    <w:rsid w:val="007948FB"/>
    <w:rsid w:val="007A3F07"/>
    <w:rsid w:val="007B4C19"/>
    <w:rsid w:val="00843F64"/>
    <w:rsid w:val="00863E0B"/>
    <w:rsid w:val="00874096"/>
    <w:rsid w:val="008D211E"/>
    <w:rsid w:val="00966687"/>
    <w:rsid w:val="009F1C16"/>
    <w:rsid w:val="00A21677"/>
    <w:rsid w:val="00A77C64"/>
    <w:rsid w:val="00A95719"/>
    <w:rsid w:val="00AA6691"/>
    <w:rsid w:val="00AF2B2F"/>
    <w:rsid w:val="00B12C75"/>
    <w:rsid w:val="00B307D9"/>
    <w:rsid w:val="00BB0330"/>
    <w:rsid w:val="00BB05EC"/>
    <w:rsid w:val="00BD4006"/>
    <w:rsid w:val="00BE6E49"/>
    <w:rsid w:val="00C54D32"/>
    <w:rsid w:val="00C730DC"/>
    <w:rsid w:val="00C90CE5"/>
    <w:rsid w:val="00CC09F6"/>
    <w:rsid w:val="00CD19E4"/>
    <w:rsid w:val="00CE416C"/>
    <w:rsid w:val="00D47E2F"/>
    <w:rsid w:val="00D5010B"/>
    <w:rsid w:val="00D610D0"/>
    <w:rsid w:val="00DB14ED"/>
    <w:rsid w:val="00E14638"/>
    <w:rsid w:val="00E2009C"/>
    <w:rsid w:val="00E62446"/>
    <w:rsid w:val="00EE24EB"/>
    <w:rsid w:val="00FC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B984"/>
  <w15:chartTrackingRefBased/>
  <w15:docId w15:val="{88AEC83A-AC0E-4B70-88FD-AB0C9F60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9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0359"/>
    <w:pPr>
      <w:spacing w:before="100" w:beforeAutospacing="1" w:after="100" w:afterAutospacing="1"/>
    </w:pPr>
    <w:rPr>
      <w:rFonts w:eastAsia="Times New Roman"/>
      <w:szCs w:val="20"/>
    </w:rPr>
  </w:style>
  <w:style w:type="paragraph" w:styleId="Header">
    <w:name w:val="header"/>
    <w:basedOn w:val="Normal"/>
    <w:link w:val="HeaderChar"/>
    <w:uiPriority w:val="99"/>
    <w:unhideWhenUsed/>
    <w:rsid w:val="000C0359"/>
    <w:pPr>
      <w:tabs>
        <w:tab w:val="center" w:pos="4680"/>
        <w:tab w:val="right" w:pos="9360"/>
      </w:tabs>
    </w:pPr>
  </w:style>
  <w:style w:type="character" w:customStyle="1" w:styleId="HeaderChar">
    <w:name w:val="Header Char"/>
    <w:basedOn w:val="DefaultParagraphFont"/>
    <w:link w:val="Header"/>
    <w:uiPriority w:val="99"/>
    <w:rsid w:val="000C0359"/>
  </w:style>
  <w:style w:type="paragraph" w:styleId="Footer">
    <w:name w:val="footer"/>
    <w:basedOn w:val="Normal"/>
    <w:link w:val="FooterChar"/>
    <w:uiPriority w:val="99"/>
    <w:unhideWhenUsed/>
    <w:rsid w:val="000C0359"/>
    <w:pPr>
      <w:tabs>
        <w:tab w:val="center" w:pos="4680"/>
        <w:tab w:val="right" w:pos="9360"/>
      </w:tabs>
    </w:pPr>
  </w:style>
  <w:style w:type="character" w:customStyle="1" w:styleId="FooterChar">
    <w:name w:val="Footer Char"/>
    <w:basedOn w:val="DefaultParagraphFont"/>
    <w:link w:val="Footer"/>
    <w:uiPriority w:val="99"/>
    <w:rsid w:val="000C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Long</dc:creator>
  <cp:keywords/>
  <dc:description/>
  <cp:lastModifiedBy>Maria Marable</cp:lastModifiedBy>
  <cp:revision>58</cp:revision>
  <cp:lastPrinted>2023-01-20T01:58:00Z</cp:lastPrinted>
  <dcterms:created xsi:type="dcterms:W3CDTF">2023-01-20T01:50:00Z</dcterms:created>
  <dcterms:modified xsi:type="dcterms:W3CDTF">2025-01-17T13:49:00Z</dcterms:modified>
</cp:coreProperties>
</file>